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96541" w14:textId="77777777" w:rsidR="00014C1E" w:rsidRPr="00EF23D9" w:rsidRDefault="00FA7978" w:rsidP="000A5A7A">
      <w:pPr>
        <w:rPr>
          <w:color w:val="000000" w:themeColor="text1"/>
          <w:sz w:val="20"/>
          <w:szCs w:val="20"/>
        </w:rPr>
      </w:pPr>
      <w:bookmarkStart w:id="0" w:name="_GoBack"/>
      <w:r w:rsidRPr="00EF23D9">
        <w:rPr>
          <w:color w:val="000000" w:themeColor="text1"/>
          <w:sz w:val="20"/>
          <w:szCs w:val="20"/>
        </w:rPr>
        <w:t xml:space="preserve">Cal-OES Situation Report </w:t>
      </w:r>
    </w:p>
    <w:p w14:paraId="38BE2F0D" w14:textId="77777777" w:rsidR="00FA7978" w:rsidRPr="00EF23D9" w:rsidRDefault="00FA7978" w:rsidP="000A5A7A">
      <w:pPr>
        <w:rPr>
          <w:color w:val="000000" w:themeColor="text1"/>
          <w:sz w:val="20"/>
          <w:szCs w:val="20"/>
        </w:rPr>
      </w:pPr>
      <w:r w:rsidRPr="00EF23D9">
        <w:rPr>
          <w:color w:val="000000" w:themeColor="text1"/>
          <w:sz w:val="20"/>
          <w:szCs w:val="20"/>
        </w:rPr>
        <w:t>2/23/2017 1000 hours</w:t>
      </w:r>
    </w:p>
    <w:p w14:paraId="731FE7A7" w14:textId="77777777" w:rsidR="00FA7978" w:rsidRPr="00EF23D9" w:rsidRDefault="00FA7978" w:rsidP="000A5A7A">
      <w:pPr>
        <w:rPr>
          <w:color w:val="000000" w:themeColor="text1"/>
          <w:sz w:val="20"/>
          <w:szCs w:val="20"/>
        </w:rPr>
      </w:pPr>
    </w:p>
    <w:p w14:paraId="2A06DB05" w14:textId="77777777" w:rsidR="000A5A7A" w:rsidRPr="00EF23D9" w:rsidRDefault="00FA7978" w:rsidP="000A5A7A">
      <w:pPr>
        <w:pStyle w:val="NormalWeb"/>
        <w:shd w:val="clear" w:color="auto" w:fill="FFFFFF"/>
        <w:spacing w:before="0" w:beforeAutospacing="0" w:after="0" w:afterAutospacing="0"/>
        <w:jc w:val="center"/>
        <w:rPr>
          <w:rFonts w:asciiTheme="minorHAnsi" w:hAnsiTheme="minorHAnsi"/>
          <w:b/>
          <w:color w:val="000000" w:themeColor="text1"/>
          <w:sz w:val="20"/>
          <w:szCs w:val="20"/>
        </w:rPr>
      </w:pPr>
      <w:r w:rsidRPr="00EF23D9">
        <w:rPr>
          <w:rFonts w:asciiTheme="minorHAnsi" w:hAnsiTheme="minorHAnsi"/>
          <w:b/>
          <w:color w:val="000000" w:themeColor="text1"/>
          <w:sz w:val="20"/>
          <w:szCs w:val="20"/>
        </w:rPr>
        <w:t>2017 February Winter</w:t>
      </w:r>
      <w:r w:rsidR="000A5A7A" w:rsidRPr="00EF23D9">
        <w:rPr>
          <w:rFonts w:asciiTheme="minorHAnsi" w:hAnsiTheme="minorHAnsi"/>
          <w:b/>
          <w:color w:val="000000" w:themeColor="text1"/>
          <w:sz w:val="20"/>
          <w:szCs w:val="20"/>
        </w:rPr>
        <w:t xml:space="preserve"> Storms</w:t>
      </w:r>
    </w:p>
    <w:p w14:paraId="640D1147" w14:textId="77777777" w:rsidR="000A5A7A" w:rsidRPr="00EF23D9" w:rsidRDefault="000A5A7A" w:rsidP="000A5A7A">
      <w:pPr>
        <w:pStyle w:val="NormalWeb"/>
        <w:shd w:val="clear" w:color="auto" w:fill="FFFFFF"/>
        <w:spacing w:before="0" w:beforeAutospacing="0" w:after="0" w:afterAutospacing="0"/>
        <w:jc w:val="center"/>
        <w:rPr>
          <w:rFonts w:asciiTheme="minorHAnsi" w:hAnsiTheme="minorHAnsi"/>
          <w:color w:val="000000" w:themeColor="text1"/>
          <w:sz w:val="20"/>
          <w:szCs w:val="20"/>
        </w:rPr>
      </w:pPr>
    </w:p>
    <w:p w14:paraId="645CAF0D" w14:textId="77777777" w:rsidR="00FA7978" w:rsidRPr="00EF23D9" w:rsidRDefault="000A5A7A" w:rsidP="000A5A7A">
      <w:pPr>
        <w:pStyle w:val="NormalWeb"/>
        <w:shd w:val="clear" w:color="auto" w:fill="FFFFFF"/>
        <w:spacing w:before="0" w:beforeAutospacing="0" w:after="0" w:afterAutospacing="0"/>
        <w:rPr>
          <w:rFonts w:asciiTheme="minorHAnsi" w:hAnsiTheme="minorHAnsi"/>
          <w:b/>
          <w:color w:val="000000" w:themeColor="text1"/>
          <w:sz w:val="20"/>
          <w:szCs w:val="20"/>
        </w:rPr>
      </w:pPr>
      <w:r w:rsidRPr="00EF23D9">
        <w:rPr>
          <w:rFonts w:asciiTheme="minorHAnsi" w:hAnsiTheme="minorHAnsi"/>
          <w:b/>
          <w:color w:val="000000" w:themeColor="text1"/>
          <w:sz w:val="20"/>
          <w:szCs w:val="20"/>
        </w:rPr>
        <w:t>CAL OES COASTAL REGION</w:t>
      </w:r>
    </w:p>
    <w:p w14:paraId="52B472E4" w14:textId="77777777" w:rsidR="000A5A7A" w:rsidRPr="00EF23D9" w:rsidRDefault="000A5A7A" w:rsidP="000A5A7A">
      <w:pPr>
        <w:pStyle w:val="NormalWeb"/>
        <w:shd w:val="clear" w:color="auto" w:fill="FFFFFF"/>
        <w:spacing w:before="0" w:beforeAutospacing="0" w:after="0" w:afterAutospacing="0"/>
        <w:rPr>
          <w:rFonts w:asciiTheme="minorHAnsi" w:hAnsiTheme="minorHAnsi"/>
          <w:color w:val="000000" w:themeColor="text1"/>
          <w:sz w:val="20"/>
          <w:szCs w:val="20"/>
        </w:rPr>
      </w:pPr>
    </w:p>
    <w:p w14:paraId="6FA8879E" w14:textId="77777777" w:rsidR="000A5A7A" w:rsidRPr="00EF23D9" w:rsidRDefault="00FA7978" w:rsidP="000A5A7A">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olor w:val="000000" w:themeColor="text1"/>
          <w:sz w:val="20"/>
          <w:szCs w:val="20"/>
        </w:rPr>
        <w:t>Flooding</w:t>
      </w:r>
    </w:p>
    <w:p w14:paraId="2F679CBB" w14:textId="77777777" w:rsidR="00FA7978" w:rsidRPr="00EF23D9" w:rsidRDefault="00FA7978" w:rsidP="000A5A7A">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olor w:val="000000" w:themeColor="text1"/>
          <w:sz w:val="20"/>
          <w:szCs w:val="20"/>
        </w:rPr>
        <w:t>Santa Clara County</w:t>
      </w:r>
      <w:r w:rsidR="000A5A7A" w:rsidRPr="00EF23D9">
        <w:rPr>
          <w:rFonts w:asciiTheme="minorHAnsi" w:hAnsiTheme="minorHAnsi"/>
          <w:color w:val="000000" w:themeColor="text1"/>
          <w:sz w:val="20"/>
          <w:szCs w:val="20"/>
        </w:rPr>
        <w:t>:</w:t>
      </w:r>
    </w:p>
    <w:p w14:paraId="34F46DCD" w14:textId="77777777" w:rsidR="00FA7978" w:rsidRPr="00EF23D9" w:rsidRDefault="00FA7978" w:rsidP="000A5A7A">
      <w:pPr>
        <w:pStyle w:val="NormalWeb"/>
        <w:numPr>
          <w:ilvl w:val="0"/>
          <w:numId w:val="9"/>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The Coyote Creek began to overtop its banks in multiple locations beginning at 1000 hours on 2/21/17. The City and Santa Clara Valley Water District had been actively monitoring the creek since Sunday with the incoming storm system but weather and flow predictions did not indicate the Coyote Creek would exceed capacity. The City received information from the Water District that the creek had 7,400 CFS moving capacity, however the overtopping started occurring in multiple areas upon reaching 5,000 CFS, and the flooding was unexpected and prevented the City from issuing warnings to the residents in the area. </w:t>
      </w:r>
    </w:p>
    <w:p w14:paraId="20253056" w14:textId="77777777" w:rsidR="00FA7978" w:rsidRPr="00EF23D9" w:rsidRDefault="00FA7978" w:rsidP="000A5A7A">
      <w:pPr>
        <w:pStyle w:val="NormalWeb"/>
        <w:numPr>
          <w:ilvl w:val="0"/>
          <w:numId w:val="9"/>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The Cal OES Law Enforcement Emergency Operations Center advised that the mandatory evacuations that were in place have been reduced </w:t>
      </w:r>
    </w:p>
    <w:p w14:paraId="4DBC0512" w14:textId="77777777" w:rsidR="000A5A7A" w:rsidRPr="00EF23D9" w:rsidRDefault="000A5A7A" w:rsidP="000A5A7A">
      <w:pPr>
        <w:pStyle w:val="NormalWeb"/>
        <w:shd w:val="clear" w:color="auto" w:fill="FFFFFF"/>
        <w:spacing w:before="0" w:beforeAutospacing="0" w:after="0" w:afterAutospacing="0"/>
        <w:rPr>
          <w:rFonts w:asciiTheme="minorHAnsi" w:hAnsiTheme="minorHAnsi"/>
          <w:color w:val="000000" w:themeColor="text1"/>
          <w:sz w:val="20"/>
          <w:szCs w:val="20"/>
        </w:rPr>
      </w:pPr>
    </w:p>
    <w:p w14:paraId="411B555C" w14:textId="77777777" w:rsidR="000A5A7A" w:rsidRPr="00EF23D9" w:rsidRDefault="00FA7978" w:rsidP="000A5A7A">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olor w:val="000000" w:themeColor="text1"/>
          <w:sz w:val="20"/>
          <w:szCs w:val="20"/>
        </w:rPr>
        <w:t>River Forecast - The following rivers are forecast</w:t>
      </w:r>
      <w:r w:rsidR="000A5A7A" w:rsidRPr="00EF23D9">
        <w:rPr>
          <w:rFonts w:asciiTheme="minorHAnsi" w:hAnsiTheme="minorHAnsi"/>
          <w:color w:val="000000" w:themeColor="text1"/>
          <w:sz w:val="20"/>
          <w:szCs w:val="20"/>
        </w:rPr>
        <w:t xml:space="preserve"> to meet or exceed Flood stage:</w:t>
      </w:r>
    </w:p>
    <w:p w14:paraId="50A691BF" w14:textId="77777777" w:rsidR="000A5A7A" w:rsidRPr="00EF23D9" w:rsidRDefault="000A5A7A" w:rsidP="000A5A7A">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olor w:val="000000" w:themeColor="text1"/>
          <w:sz w:val="20"/>
          <w:szCs w:val="20"/>
        </w:rPr>
        <w:t>Lake County:</w:t>
      </w:r>
    </w:p>
    <w:p w14:paraId="213238BC" w14:textId="77777777" w:rsidR="00FA7978" w:rsidRPr="00EF23D9" w:rsidRDefault="00FA7978" w:rsidP="000A5A7A">
      <w:pPr>
        <w:pStyle w:val="NormalWeb"/>
        <w:numPr>
          <w:ilvl w:val="0"/>
          <w:numId w:val="10"/>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Clear Lake at Lakeport is forecast to crest above flood stage at 10.6 feet the morning of 02/23/17. </w:t>
      </w:r>
    </w:p>
    <w:p w14:paraId="1EB750CD" w14:textId="77777777" w:rsidR="00FA7978" w:rsidRPr="00EF23D9" w:rsidRDefault="00FA7978" w:rsidP="000A5A7A">
      <w:pPr>
        <w:pStyle w:val="NormalWeb"/>
        <w:numPr>
          <w:ilvl w:val="1"/>
          <w:numId w:val="10"/>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Potential Impacts: Low lying structures and some main roads around the lake are threatened by the high lake levels. </w:t>
      </w:r>
    </w:p>
    <w:p w14:paraId="79A38D67" w14:textId="77777777" w:rsidR="000A5A7A" w:rsidRPr="00EF23D9" w:rsidRDefault="000A5A7A" w:rsidP="000A5A7A">
      <w:pPr>
        <w:pStyle w:val="NormalWeb"/>
        <w:shd w:val="clear" w:color="auto" w:fill="FFFFFF"/>
        <w:spacing w:before="0" w:beforeAutospacing="0" w:after="0" w:afterAutospacing="0"/>
        <w:rPr>
          <w:rFonts w:asciiTheme="minorHAnsi" w:hAnsiTheme="minorHAnsi"/>
          <w:color w:val="000000" w:themeColor="text1"/>
          <w:sz w:val="20"/>
          <w:szCs w:val="20"/>
        </w:rPr>
      </w:pPr>
    </w:p>
    <w:p w14:paraId="1274ACD2" w14:textId="77777777" w:rsidR="000A5A7A" w:rsidRPr="00EF23D9" w:rsidRDefault="00FA7978" w:rsidP="000A5A7A">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olor w:val="000000" w:themeColor="text1"/>
          <w:sz w:val="20"/>
          <w:szCs w:val="20"/>
        </w:rPr>
        <w:t xml:space="preserve">River Forecast - The following rivers are forecast to meet or exceed Monitor Stage: </w:t>
      </w:r>
    </w:p>
    <w:p w14:paraId="2116A645" w14:textId="77777777" w:rsidR="000A5A7A" w:rsidRPr="00EF23D9" w:rsidRDefault="00FA7978" w:rsidP="000A5A7A">
      <w:pPr>
        <w:pStyle w:val="NormalWeb"/>
        <w:numPr>
          <w:ilvl w:val="0"/>
          <w:numId w:val="11"/>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Solano County: Sacramento River at Rio Vista </w:t>
      </w:r>
    </w:p>
    <w:p w14:paraId="7CF55E75" w14:textId="77777777" w:rsidR="000A5A7A" w:rsidRPr="00EF23D9" w:rsidRDefault="00FA7978" w:rsidP="000A5A7A">
      <w:pPr>
        <w:pStyle w:val="NormalWeb"/>
        <w:numPr>
          <w:ilvl w:val="0"/>
          <w:numId w:val="11"/>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Santa Clara County: Coyote Creek at Edenvale </w:t>
      </w:r>
    </w:p>
    <w:p w14:paraId="6C35B3F3" w14:textId="77777777" w:rsidR="000A5A7A" w:rsidRPr="00EF23D9" w:rsidRDefault="00FA7978" w:rsidP="000A5A7A">
      <w:pPr>
        <w:pStyle w:val="NormalWeb"/>
        <w:numPr>
          <w:ilvl w:val="0"/>
          <w:numId w:val="11"/>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Monterey County: Salinas River at Bradley </w:t>
      </w:r>
    </w:p>
    <w:p w14:paraId="63455E72" w14:textId="77777777" w:rsidR="00FA7978" w:rsidRPr="00EF23D9" w:rsidRDefault="00FA7978" w:rsidP="000A5A7A">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Please see link for River Forecast Guidance - http://www.cnrfc.noaa.gov/ </w:t>
      </w:r>
    </w:p>
    <w:p w14:paraId="77452E47" w14:textId="77777777" w:rsidR="00FA7978" w:rsidRPr="00EF23D9" w:rsidRDefault="00FA7978" w:rsidP="000A5A7A">
      <w:pPr>
        <w:rPr>
          <w:color w:val="000000" w:themeColor="text1"/>
          <w:sz w:val="20"/>
          <w:szCs w:val="20"/>
        </w:rPr>
      </w:pPr>
    </w:p>
    <w:p w14:paraId="340D4517" w14:textId="77777777" w:rsidR="00FA7978" w:rsidRPr="00EF23D9" w:rsidRDefault="000A5A7A" w:rsidP="000A5A7A">
      <w:pPr>
        <w:pStyle w:val="NormalWeb"/>
        <w:shd w:val="clear" w:color="auto" w:fill="FFFFFF"/>
        <w:spacing w:before="0" w:beforeAutospacing="0" w:after="0" w:afterAutospacing="0"/>
        <w:rPr>
          <w:rFonts w:asciiTheme="minorHAnsi" w:hAnsiTheme="minorHAnsi"/>
          <w:b/>
          <w:color w:val="000000" w:themeColor="text1"/>
          <w:sz w:val="20"/>
          <w:szCs w:val="20"/>
        </w:rPr>
      </w:pPr>
      <w:r w:rsidRPr="00EF23D9">
        <w:rPr>
          <w:rFonts w:asciiTheme="minorHAnsi" w:hAnsiTheme="minorHAnsi"/>
          <w:b/>
          <w:color w:val="000000" w:themeColor="text1"/>
          <w:sz w:val="20"/>
          <w:szCs w:val="20"/>
        </w:rPr>
        <w:t>CAL OES INLAND REGION</w:t>
      </w:r>
    </w:p>
    <w:p w14:paraId="7C206163" w14:textId="77777777" w:rsidR="00FA7978" w:rsidRPr="00EF23D9" w:rsidRDefault="00FA7978" w:rsidP="000A5A7A">
      <w:pPr>
        <w:pStyle w:val="NormalWeb"/>
        <w:numPr>
          <w:ilvl w:val="0"/>
          <w:numId w:val="14"/>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Cal OES Inland Region are monitoring the Operational Areas (OA’s) who are dealing with high water levels and other impacts from the current February 2017 storms. </w:t>
      </w:r>
    </w:p>
    <w:p w14:paraId="01451199" w14:textId="77777777" w:rsidR="000A5A7A" w:rsidRPr="00EF23D9" w:rsidRDefault="000A5A7A" w:rsidP="000A5A7A">
      <w:pPr>
        <w:pStyle w:val="NormalWeb"/>
        <w:shd w:val="clear" w:color="auto" w:fill="FFFFFF"/>
        <w:spacing w:before="0" w:beforeAutospacing="0" w:after="0" w:afterAutospacing="0"/>
        <w:rPr>
          <w:rFonts w:asciiTheme="minorHAnsi" w:hAnsiTheme="minorHAnsi"/>
          <w:color w:val="000000" w:themeColor="text1"/>
          <w:sz w:val="20"/>
          <w:szCs w:val="20"/>
        </w:rPr>
      </w:pPr>
    </w:p>
    <w:p w14:paraId="51C0CD28" w14:textId="77777777" w:rsidR="000A5A7A" w:rsidRPr="00EF23D9" w:rsidRDefault="00FA7978" w:rsidP="000A5A7A">
      <w:pPr>
        <w:pStyle w:val="NormalWeb"/>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olor w:val="000000" w:themeColor="text1"/>
          <w:sz w:val="20"/>
          <w:szCs w:val="20"/>
        </w:rPr>
        <w:t>Don Pedro Reservoir, Tuolumne County</w:t>
      </w:r>
      <w:r w:rsidR="000A5A7A" w:rsidRPr="00EF23D9">
        <w:rPr>
          <w:rFonts w:asciiTheme="minorHAnsi" w:hAnsiTheme="minorHAnsi" w:cs="Arial"/>
          <w:color w:val="000000" w:themeColor="text1"/>
          <w:sz w:val="20"/>
          <w:szCs w:val="20"/>
        </w:rPr>
        <w:t>:</w:t>
      </w:r>
    </w:p>
    <w:p w14:paraId="6C8B68AC" w14:textId="77777777" w:rsidR="000A5A7A" w:rsidRPr="00EF23D9" w:rsidRDefault="00FA7978" w:rsidP="000A5A7A">
      <w:pPr>
        <w:pStyle w:val="NormalWeb"/>
        <w:numPr>
          <w:ilvl w:val="0"/>
          <w:numId w:val="14"/>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Turlock Irrigation District has implemented the Don Pedro Reservoir EAP for high flow conditions. TID continues to release 16,000 cfs from New Don Pedro Reservoir and will adjust if conditions warrant. </w:t>
      </w:r>
    </w:p>
    <w:p w14:paraId="3B3B7E6E" w14:textId="77777777" w:rsidR="000A5A7A" w:rsidRPr="00EF23D9" w:rsidRDefault="00FA7978" w:rsidP="000A5A7A">
      <w:pPr>
        <w:pStyle w:val="NormalWeb"/>
        <w:numPr>
          <w:ilvl w:val="0"/>
          <w:numId w:val="14"/>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The upper Tuolumne River combines with Dry Creek flows prior to reaching central Modesto. Flooding is not expected to impact the Modes</w:t>
      </w:r>
      <w:r w:rsidR="000A5A7A" w:rsidRPr="00EF23D9">
        <w:rPr>
          <w:rFonts w:asciiTheme="minorHAnsi" w:hAnsiTheme="minorHAnsi" w:cs="Arial"/>
          <w:color w:val="000000" w:themeColor="text1"/>
          <w:sz w:val="20"/>
          <w:szCs w:val="20"/>
        </w:rPr>
        <w:t>to Waste Water Treatment Plant.</w:t>
      </w:r>
    </w:p>
    <w:p w14:paraId="746E03D2" w14:textId="77777777" w:rsidR="000A5A7A" w:rsidRPr="00EF23D9" w:rsidRDefault="00FA7978" w:rsidP="000A5A7A">
      <w:pPr>
        <w:pStyle w:val="NormalWeb"/>
        <w:numPr>
          <w:ilvl w:val="0"/>
          <w:numId w:val="14"/>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Staff is conducting daily conference calls with reservoir operators to optimize reservoir coordination</w:t>
      </w:r>
      <w:r w:rsidR="000A5A7A" w:rsidRPr="00EF23D9">
        <w:rPr>
          <w:rFonts w:asciiTheme="minorHAnsi" w:hAnsiTheme="minorHAnsi" w:cs="Arial"/>
          <w:color w:val="000000" w:themeColor="text1"/>
          <w:sz w:val="20"/>
          <w:szCs w:val="20"/>
        </w:rPr>
        <w:t xml:space="preserve"> and minimize peak flood flows.</w:t>
      </w:r>
    </w:p>
    <w:p w14:paraId="3B958288" w14:textId="77777777" w:rsidR="000A5A7A" w:rsidRPr="00EF23D9" w:rsidRDefault="00FA7978" w:rsidP="000A5A7A">
      <w:pPr>
        <w:pStyle w:val="NormalWeb"/>
        <w:numPr>
          <w:ilvl w:val="0"/>
          <w:numId w:val="14"/>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Bond Flat Road is now closed. Due to substantial changes in weather, the Turlock Irrigation District closed Bonds Flat Rd between La Grange Rd and Highway 132. </w:t>
      </w:r>
    </w:p>
    <w:p w14:paraId="71BD5CF7" w14:textId="77777777" w:rsidR="000A5A7A" w:rsidRPr="00EF23D9" w:rsidRDefault="00FA7978" w:rsidP="000A5A7A">
      <w:pPr>
        <w:pStyle w:val="NormalWeb"/>
        <w:numPr>
          <w:ilvl w:val="0"/>
          <w:numId w:val="14"/>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Electricity will be shut off at the rate of 8 hours ahead of the water </w:t>
      </w:r>
      <w:r w:rsidR="000A5A7A" w:rsidRPr="00EF23D9">
        <w:rPr>
          <w:rFonts w:asciiTheme="minorHAnsi" w:hAnsiTheme="minorHAnsi" w:cs="Arial"/>
          <w:color w:val="000000" w:themeColor="text1"/>
          <w:sz w:val="20"/>
          <w:szCs w:val="20"/>
        </w:rPr>
        <w:t>coming down the Tuolumne River.</w:t>
      </w:r>
    </w:p>
    <w:p w14:paraId="08A46D77" w14:textId="77777777" w:rsidR="000A5A7A" w:rsidRPr="00EF23D9" w:rsidRDefault="00FA7978" w:rsidP="000A5A7A">
      <w:pPr>
        <w:pStyle w:val="NormalWeb"/>
        <w:numPr>
          <w:ilvl w:val="0"/>
          <w:numId w:val="14"/>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Two Swift Water rescue teams have been deployed to Stanislaus County </w:t>
      </w:r>
    </w:p>
    <w:p w14:paraId="270819EA" w14:textId="77777777" w:rsidR="00FA7978" w:rsidRPr="00EF23D9" w:rsidRDefault="00FA7978" w:rsidP="000A5A7A">
      <w:pPr>
        <w:pStyle w:val="NormalWeb"/>
        <w:numPr>
          <w:ilvl w:val="0"/>
          <w:numId w:val="14"/>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Merced OA, Stanislaus OA, and Tuolumne OA are working together and establishing mutual aid if needed and coordinating a JIC </w:t>
      </w:r>
    </w:p>
    <w:p w14:paraId="7CD6FBDF" w14:textId="77777777" w:rsidR="000A5A7A" w:rsidRPr="00EF23D9" w:rsidRDefault="000A5A7A" w:rsidP="000A5A7A">
      <w:pPr>
        <w:pStyle w:val="NormalWeb"/>
        <w:shd w:val="clear" w:color="auto" w:fill="FFFFFF"/>
        <w:spacing w:before="0" w:beforeAutospacing="0" w:after="0" w:afterAutospacing="0"/>
        <w:rPr>
          <w:rFonts w:asciiTheme="minorHAnsi" w:hAnsiTheme="minorHAnsi" w:cs="Arial"/>
          <w:color w:val="000000" w:themeColor="text1"/>
          <w:sz w:val="20"/>
          <w:szCs w:val="20"/>
        </w:rPr>
      </w:pPr>
    </w:p>
    <w:p w14:paraId="5E89A05B" w14:textId="77777777" w:rsidR="00EF23D9" w:rsidRPr="00EF23D9" w:rsidRDefault="00EF23D9" w:rsidP="00EF23D9">
      <w:pPr>
        <w:pStyle w:val="NormalWeb"/>
        <w:shd w:val="clear" w:color="auto" w:fill="FFFFFF"/>
        <w:spacing w:before="0" w:beforeAutospacing="0" w:after="0" w:afterAutospacing="0"/>
        <w:ind w:left="36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Levee Breach</w:t>
      </w:r>
      <w:r w:rsidRPr="00EF23D9">
        <w:rPr>
          <w:rFonts w:asciiTheme="minorHAnsi" w:hAnsiTheme="minorHAnsi" w:cs="Arial"/>
          <w:color w:val="000000" w:themeColor="text1"/>
          <w:sz w:val="20"/>
          <w:szCs w:val="20"/>
        </w:rPr>
        <w:br/>
        <w:t>San Joaquin County</w:t>
      </w:r>
    </w:p>
    <w:p w14:paraId="60D9B71F" w14:textId="77777777" w:rsidR="00FA7978" w:rsidRPr="00EF23D9" w:rsidRDefault="00FA7978" w:rsidP="00EF23D9">
      <w:pPr>
        <w:pStyle w:val="NormalWeb"/>
        <w:numPr>
          <w:ilvl w:val="0"/>
          <w:numId w:val="31"/>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lastRenderedPageBreak/>
        <w:t xml:space="preserve">On 02/20/17 at 1945 hours, the California State Warning Center (CSWC) received notification from the National Weather Service advising a levee break occurred on the right bank of the San Joaquin River on Road 2075, southwest of Manteca, San Joaquin County. </w:t>
      </w:r>
    </w:p>
    <w:p w14:paraId="1B5307F7" w14:textId="77777777" w:rsidR="00FA7978" w:rsidRPr="00EF23D9" w:rsidRDefault="00FA7978" w:rsidP="00EF23D9">
      <w:pPr>
        <w:pStyle w:val="NormalWeb"/>
        <w:numPr>
          <w:ilvl w:val="0"/>
          <w:numId w:val="31"/>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Per the Law Duty Officer (LDO), evacuations were in place for 521 homes, 1,421 people. </w:t>
      </w:r>
    </w:p>
    <w:p w14:paraId="5B655131" w14:textId="77777777" w:rsidR="00FA7978" w:rsidRPr="00EF23D9" w:rsidRDefault="00FA7978" w:rsidP="00EF23D9">
      <w:pPr>
        <w:pStyle w:val="NormalWeb"/>
        <w:numPr>
          <w:ilvl w:val="0"/>
          <w:numId w:val="31"/>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Incident occurred south of Highway 120 and West of Manteca Road about 2 miles west of Airport Way and Perrin Road. </w:t>
      </w:r>
    </w:p>
    <w:p w14:paraId="58E8A30F" w14:textId="77777777" w:rsidR="00FA7978" w:rsidRPr="00EF23D9" w:rsidRDefault="00FA7978" w:rsidP="00EF23D9">
      <w:pPr>
        <w:pStyle w:val="NormalWeb"/>
        <w:numPr>
          <w:ilvl w:val="0"/>
          <w:numId w:val="31"/>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Breach is approximately 5-10 feet wide. DWR’s Incident Team 5 responded and provided flood fight efforts. </w:t>
      </w:r>
    </w:p>
    <w:p w14:paraId="6FC4639E" w14:textId="77777777" w:rsidR="00FA7978" w:rsidRPr="00EF23D9" w:rsidRDefault="00FA7978" w:rsidP="00EF23D9">
      <w:pPr>
        <w:pStyle w:val="NormalWeb"/>
        <w:numPr>
          <w:ilvl w:val="0"/>
          <w:numId w:val="31"/>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As of 2100 hours 2/20/17, the levee breach was plugged with rock and soil. </w:t>
      </w:r>
    </w:p>
    <w:p w14:paraId="5C2E9730" w14:textId="77777777" w:rsidR="00FA7978" w:rsidRPr="00EF23D9" w:rsidRDefault="00FA7978" w:rsidP="00EF23D9">
      <w:pPr>
        <w:pStyle w:val="NormalWeb"/>
        <w:numPr>
          <w:ilvl w:val="0"/>
          <w:numId w:val="31"/>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DWR’s Incident Team 5 is on scene and worked through Department of Energy’s (DOE) contract for construction to flood fight the breach. </w:t>
      </w:r>
    </w:p>
    <w:p w14:paraId="026AF0C5" w14:textId="77777777" w:rsidR="00FA7978" w:rsidRPr="00EF23D9" w:rsidRDefault="00FA7978" w:rsidP="00EF23D9">
      <w:pPr>
        <w:pStyle w:val="NormalWeb"/>
        <w:numPr>
          <w:ilvl w:val="0"/>
          <w:numId w:val="31"/>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The breach has been closed and rock protection was placed on the waterside to stabilize the berm. </w:t>
      </w:r>
    </w:p>
    <w:p w14:paraId="5BA3715C" w14:textId="77777777" w:rsidR="00FA7978" w:rsidRPr="00EF23D9" w:rsidRDefault="00FA7978" w:rsidP="00EF23D9">
      <w:pPr>
        <w:pStyle w:val="NormalWeb"/>
        <w:numPr>
          <w:ilvl w:val="0"/>
          <w:numId w:val="31"/>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Two new sites with erosions were discovered by DWR estimated to be approximately 500 feet long (Road 2058 and Road 2075). RD 2058 is the most critical one. DWR has informed the county which they will be contacting the levee maintain agencies. Currently, the county has not requested anything from state so far. </w:t>
      </w:r>
    </w:p>
    <w:p w14:paraId="2840AE51" w14:textId="77777777" w:rsidR="000A5A7A" w:rsidRPr="00EF23D9" w:rsidRDefault="000A5A7A" w:rsidP="000A5A7A">
      <w:pPr>
        <w:pStyle w:val="NormalWeb"/>
        <w:shd w:val="clear" w:color="auto" w:fill="FFFFFF"/>
        <w:spacing w:before="0" w:beforeAutospacing="0" w:after="0" w:afterAutospacing="0"/>
        <w:rPr>
          <w:rFonts w:asciiTheme="minorHAnsi" w:hAnsiTheme="minorHAnsi"/>
          <w:color w:val="000000" w:themeColor="text1"/>
          <w:sz w:val="20"/>
          <w:szCs w:val="20"/>
        </w:rPr>
      </w:pPr>
    </w:p>
    <w:p w14:paraId="546C2660" w14:textId="77777777" w:rsidR="00EF23D9" w:rsidRPr="00EF23D9" w:rsidRDefault="00FA7978" w:rsidP="000A5A7A">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olor w:val="000000" w:themeColor="text1"/>
          <w:sz w:val="20"/>
          <w:szCs w:val="20"/>
        </w:rPr>
        <w:t xml:space="preserve">Colusa County Levee Breach </w:t>
      </w:r>
    </w:p>
    <w:p w14:paraId="54091F9E" w14:textId="77777777" w:rsidR="00EF23D9" w:rsidRPr="00EF23D9" w:rsidRDefault="00FA7978" w:rsidP="00EF23D9">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Levee breach at the 2047 at Lurline. No evacuations at this time. </w:t>
      </w:r>
    </w:p>
    <w:p w14:paraId="7D0EDC11" w14:textId="77777777" w:rsidR="00EF23D9" w:rsidRPr="00EF23D9" w:rsidRDefault="00FA7978" w:rsidP="00EF23D9">
      <w:pPr>
        <w:pStyle w:val="NormalWeb"/>
        <w:numPr>
          <w:ilvl w:val="0"/>
          <w:numId w:val="30"/>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Levee breach assessment was completed by DWR and it was determined that the muscle wall is not the best method. The County is working with their Public Works Department and will be placing trench plates (8 x 12) inside the water side of concrete culvert on Highway 20 which is approximately 45 feet wide. </w:t>
      </w:r>
    </w:p>
    <w:p w14:paraId="3E1D790E" w14:textId="77777777" w:rsidR="00FA7978" w:rsidRPr="00EF23D9" w:rsidRDefault="00FA7978" w:rsidP="00EF23D9">
      <w:pPr>
        <w:pStyle w:val="NormalWeb"/>
        <w:numPr>
          <w:ilvl w:val="0"/>
          <w:numId w:val="30"/>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After the trenches are placed, they will place sandbags in front of them. This should eliminate the backflow areas on Highway 20. If this doesn’t work, the trigger point will be when the water gets close to one foot in the elevated old railroad bed </w:t>
      </w:r>
    </w:p>
    <w:p w14:paraId="0BB9D1C0" w14:textId="77777777" w:rsidR="000A5A7A" w:rsidRPr="00EF23D9" w:rsidRDefault="000A5A7A" w:rsidP="000A5A7A">
      <w:pPr>
        <w:pStyle w:val="NormalWeb"/>
        <w:shd w:val="clear" w:color="auto" w:fill="FFFFFF"/>
        <w:spacing w:before="0" w:beforeAutospacing="0" w:after="0" w:afterAutospacing="0"/>
        <w:rPr>
          <w:rFonts w:asciiTheme="minorHAnsi" w:hAnsiTheme="minorHAnsi" w:cs="Arial"/>
          <w:color w:val="000000" w:themeColor="text1"/>
          <w:sz w:val="20"/>
          <w:szCs w:val="20"/>
        </w:rPr>
      </w:pPr>
    </w:p>
    <w:p w14:paraId="72B0670C" w14:textId="77777777" w:rsidR="00EF23D9" w:rsidRPr="00EF23D9" w:rsidRDefault="00FA7978" w:rsidP="00EF23D9">
      <w:pPr>
        <w:pStyle w:val="NormalWeb"/>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Cal OES Inland Region Shelters</w:t>
      </w:r>
      <w:r w:rsidRPr="00EF23D9">
        <w:rPr>
          <w:rFonts w:asciiTheme="minorHAnsi" w:hAnsiTheme="minorHAnsi" w:cs="Arial"/>
          <w:color w:val="000000" w:themeColor="text1"/>
          <w:sz w:val="20"/>
          <w:szCs w:val="20"/>
        </w:rPr>
        <w:br/>
        <w:t xml:space="preserve">Butte County </w:t>
      </w:r>
    </w:p>
    <w:p w14:paraId="746E2F51" w14:textId="77777777" w:rsidR="000A5A7A" w:rsidRPr="00EF23D9" w:rsidRDefault="00FA7978" w:rsidP="00EF23D9">
      <w:pPr>
        <w:pStyle w:val="NormalWeb"/>
        <w:numPr>
          <w:ilvl w:val="0"/>
          <w:numId w:val="23"/>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Animal shelters will be activated at 0900 on 02/20/17 as follows: </w:t>
      </w:r>
    </w:p>
    <w:p w14:paraId="421A2F49" w14:textId="77777777" w:rsidR="000A5A7A" w:rsidRPr="00EF23D9" w:rsidRDefault="00FA7978" w:rsidP="00EF23D9">
      <w:pPr>
        <w:pStyle w:val="NormalWeb"/>
        <w:numPr>
          <w:ilvl w:val="1"/>
          <w:numId w:val="23"/>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Small animals - 2279 Del Oro, Oroville </w:t>
      </w:r>
    </w:p>
    <w:p w14:paraId="0194DCEA" w14:textId="77777777" w:rsidR="00FA7978" w:rsidRPr="00EF23D9" w:rsidRDefault="00FA7978" w:rsidP="00EF23D9">
      <w:pPr>
        <w:pStyle w:val="NormalWeb"/>
        <w:numPr>
          <w:ilvl w:val="1"/>
          <w:numId w:val="23"/>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Large animals - Camelot Equestrian Park, 1985 Clark Rd. </w:t>
      </w:r>
    </w:p>
    <w:p w14:paraId="46EBA4DF" w14:textId="77777777" w:rsidR="000A5A7A" w:rsidRPr="00EF23D9" w:rsidRDefault="000A5A7A" w:rsidP="000A5A7A">
      <w:pPr>
        <w:pStyle w:val="NormalWeb"/>
        <w:shd w:val="clear" w:color="auto" w:fill="FFFFFF"/>
        <w:spacing w:before="0" w:beforeAutospacing="0" w:after="0" w:afterAutospacing="0"/>
        <w:rPr>
          <w:rFonts w:asciiTheme="minorHAnsi" w:hAnsiTheme="minorHAnsi" w:cs="Arial"/>
          <w:color w:val="000000" w:themeColor="text1"/>
          <w:sz w:val="20"/>
          <w:szCs w:val="20"/>
        </w:rPr>
      </w:pPr>
    </w:p>
    <w:p w14:paraId="5920CAC4" w14:textId="77777777" w:rsidR="000A5A7A" w:rsidRPr="00EF23D9" w:rsidRDefault="00FA7978" w:rsidP="000A5A7A">
      <w:pPr>
        <w:pStyle w:val="NormalWeb"/>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Nevada County </w:t>
      </w:r>
    </w:p>
    <w:p w14:paraId="5A0F98A5" w14:textId="77777777" w:rsidR="000A5A7A" w:rsidRPr="00EF23D9" w:rsidRDefault="00FA7978" w:rsidP="000A5A7A">
      <w:pPr>
        <w:pStyle w:val="NormalWeb"/>
        <w:numPr>
          <w:ilvl w:val="0"/>
          <w:numId w:val="21"/>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Nevada City – First Baptist Church, 1866 Ridge Road (Stand By) </w:t>
      </w:r>
    </w:p>
    <w:p w14:paraId="235FCACF" w14:textId="77777777" w:rsidR="000A5A7A" w:rsidRPr="00EF23D9" w:rsidRDefault="000A5A7A" w:rsidP="000A5A7A">
      <w:pPr>
        <w:pStyle w:val="NormalWeb"/>
        <w:shd w:val="clear" w:color="auto" w:fill="FFFFFF"/>
        <w:spacing w:before="0" w:beforeAutospacing="0" w:after="0" w:afterAutospacing="0"/>
        <w:rPr>
          <w:rFonts w:asciiTheme="minorHAnsi" w:hAnsiTheme="minorHAnsi" w:cs="Arial"/>
          <w:color w:val="000000" w:themeColor="text1"/>
          <w:sz w:val="20"/>
          <w:szCs w:val="20"/>
        </w:rPr>
      </w:pPr>
    </w:p>
    <w:p w14:paraId="2CF42B03" w14:textId="77777777" w:rsidR="000A5A7A" w:rsidRPr="00EF23D9" w:rsidRDefault="000A5A7A" w:rsidP="000A5A7A">
      <w:pPr>
        <w:pStyle w:val="NormalWeb"/>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Stanislaus County</w:t>
      </w:r>
    </w:p>
    <w:p w14:paraId="2E22D454" w14:textId="77777777" w:rsidR="00FA7978" w:rsidRPr="00EF23D9" w:rsidRDefault="00FA7978" w:rsidP="000A5A7A">
      <w:pPr>
        <w:pStyle w:val="NormalWeb"/>
        <w:numPr>
          <w:ilvl w:val="0"/>
          <w:numId w:val="20"/>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Stanislaus County Fairgrounds, 900 N. Broadway Avenue, Turlock</w:t>
      </w:r>
      <w:r w:rsidR="000A5A7A" w:rsidRPr="00EF23D9">
        <w:rPr>
          <w:rFonts w:asciiTheme="minorHAnsi" w:hAnsiTheme="minorHAnsi" w:cs="Arial"/>
          <w:color w:val="000000" w:themeColor="text1"/>
          <w:sz w:val="20"/>
          <w:szCs w:val="20"/>
        </w:rPr>
        <w:t xml:space="preserve"> </w:t>
      </w:r>
      <w:r w:rsidRPr="00EF23D9">
        <w:rPr>
          <w:rFonts w:asciiTheme="minorHAnsi" w:hAnsiTheme="minorHAnsi" w:cs="Arial"/>
          <w:color w:val="000000" w:themeColor="text1"/>
          <w:sz w:val="20"/>
          <w:szCs w:val="20"/>
        </w:rPr>
        <w:t xml:space="preserve">Count: 11 </w:t>
      </w:r>
    </w:p>
    <w:p w14:paraId="093863E0" w14:textId="77777777" w:rsidR="000A5A7A" w:rsidRPr="00EF23D9" w:rsidRDefault="000A5A7A" w:rsidP="000A5A7A">
      <w:pPr>
        <w:pStyle w:val="NormalWeb"/>
        <w:shd w:val="clear" w:color="auto" w:fill="FFFFFF"/>
        <w:spacing w:before="0" w:beforeAutospacing="0" w:after="0" w:afterAutospacing="0"/>
        <w:rPr>
          <w:rFonts w:asciiTheme="minorHAnsi" w:hAnsiTheme="minorHAnsi" w:cs="Arial"/>
          <w:color w:val="000000" w:themeColor="text1"/>
          <w:sz w:val="20"/>
          <w:szCs w:val="20"/>
        </w:rPr>
      </w:pPr>
    </w:p>
    <w:p w14:paraId="535C352E" w14:textId="77777777" w:rsidR="000A5A7A" w:rsidRPr="00EF23D9" w:rsidRDefault="00FA7978" w:rsidP="000A5A7A">
      <w:pPr>
        <w:pStyle w:val="NormalWeb"/>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Teham</w:t>
      </w:r>
      <w:r w:rsidR="000A5A7A" w:rsidRPr="00EF23D9">
        <w:rPr>
          <w:rFonts w:asciiTheme="minorHAnsi" w:hAnsiTheme="minorHAnsi" w:cs="Arial"/>
          <w:color w:val="000000" w:themeColor="text1"/>
          <w:sz w:val="20"/>
          <w:szCs w:val="20"/>
        </w:rPr>
        <w:t>a County (American Red Cross)</w:t>
      </w:r>
    </w:p>
    <w:p w14:paraId="13711761" w14:textId="77777777" w:rsidR="00FA7978" w:rsidRPr="00EF23D9" w:rsidRDefault="00FA7978" w:rsidP="000A5A7A">
      <w:pPr>
        <w:pStyle w:val="NormalWeb"/>
        <w:numPr>
          <w:ilvl w:val="0"/>
          <w:numId w:val="16"/>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Los Molinos High School, 7900 Sherwood Blvd., Los Molinos </w:t>
      </w:r>
      <w:r w:rsidR="000A5A7A" w:rsidRPr="00EF23D9">
        <w:rPr>
          <w:rFonts w:asciiTheme="minorHAnsi" w:hAnsiTheme="minorHAnsi"/>
          <w:color w:val="000000" w:themeColor="text1"/>
          <w:sz w:val="20"/>
          <w:szCs w:val="20"/>
        </w:rPr>
        <w:t xml:space="preserve"> </w:t>
      </w:r>
      <w:r w:rsidRPr="00EF23D9">
        <w:rPr>
          <w:rFonts w:asciiTheme="minorHAnsi" w:hAnsiTheme="minorHAnsi" w:cs="Arial"/>
          <w:color w:val="000000" w:themeColor="text1"/>
          <w:sz w:val="20"/>
          <w:szCs w:val="20"/>
        </w:rPr>
        <w:t xml:space="preserve">Count: 8 </w:t>
      </w:r>
    </w:p>
    <w:p w14:paraId="749AACC4" w14:textId="77777777" w:rsidR="000A5A7A" w:rsidRPr="00EF23D9" w:rsidRDefault="000A5A7A" w:rsidP="000A5A7A">
      <w:pPr>
        <w:pStyle w:val="NormalWeb"/>
        <w:shd w:val="clear" w:color="auto" w:fill="FFFFFF"/>
        <w:spacing w:before="0" w:beforeAutospacing="0" w:after="0" w:afterAutospacing="0"/>
        <w:rPr>
          <w:rFonts w:asciiTheme="minorHAnsi" w:hAnsiTheme="minorHAnsi"/>
          <w:color w:val="000000" w:themeColor="text1"/>
          <w:sz w:val="20"/>
          <w:szCs w:val="20"/>
        </w:rPr>
      </w:pPr>
    </w:p>
    <w:p w14:paraId="6CE2D4CF" w14:textId="77777777" w:rsidR="000A5A7A" w:rsidRPr="00EF23D9" w:rsidRDefault="00FA7978" w:rsidP="000A5A7A">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olor w:val="000000" w:themeColor="text1"/>
          <w:sz w:val="20"/>
          <w:szCs w:val="20"/>
        </w:rPr>
        <w:t xml:space="preserve">River Forecast – The following rivers are forecast </w:t>
      </w:r>
      <w:r w:rsidR="000A5A7A" w:rsidRPr="00EF23D9">
        <w:rPr>
          <w:rFonts w:asciiTheme="minorHAnsi" w:hAnsiTheme="minorHAnsi"/>
          <w:color w:val="000000" w:themeColor="text1"/>
          <w:sz w:val="20"/>
          <w:szCs w:val="20"/>
        </w:rPr>
        <w:t>to meet or exceed Danger Stage:</w:t>
      </w:r>
    </w:p>
    <w:p w14:paraId="550B01E8" w14:textId="77777777" w:rsidR="000A5A7A" w:rsidRPr="00EF23D9" w:rsidRDefault="00FA7978" w:rsidP="000A5A7A">
      <w:pPr>
        <w:pStyle w:val="NormalWeb"/>
        <w:numPr>
          <w:ilvl w:val="0"/>
          <w:numId w:val="15"/>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olor w:val="000000" w:themeColor="text1"/>
          <w:sz w:val="20"/>
          <w:szCs w:val="20"/>
        </w:rPr>
        <w:t xml:space="preserve">San Joaquin County </w:t>
      </w:r>
    </w:p>
    <w:p w14:paraId="22551319" w14:textId="77777777" w:rsidR="000A5A7A" w:rsidRPr="00EF23D9" w:rsidRDefault="00FA7978" w:rsidP="000A5A7A">
      <w:pPr>
        <w:pStyle w:val="NormalWeb"/>
        <w:numPr>
          <w:ilvl w:val="0"/>
          <w:numId w:val="15"/>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San Joaquin River at Vernalis is currently above danger stage forecast to crest at 31.0 fe</w:t>
      </w:r>
      <w:r w:rsidR="000A5A7A" w:rsidRPr="00EF23D9">
        <w:rPr>
          <w:rFonts w:asciiTheme="minorHAnsi" w:hAnsiTheme="minorHAnsi" w:cs="Arial"/>
          <w:color w:val="000000" w:themeColor="text1"/>
          <w:sz w:val="20"/>
          <w:szCs w:val="20"/>
        </w:rPr>
        <w:t>et the afternoon of 02/23/17.</w:t>
      </w:r>
    </w:p>
    <w:p w14:paraId="34CA7C8D" w14:textId="77777777" w:rsidR="00FA7978" w:rsidRPr="00EF23D9" w:rsidRDefault="00FA7978" w:rsidP="000A5A7A">
      <w:pPr>
        <w:pStyle w:val="NormalWeb"/>
        <w:numPr>
          <w:ilvl w:val="0"/>
          <w:numId w:val="15"/>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Potential Impacts: Severe seepage occurs outside the levees. The area covered by seepage will increase as the river stage rises. </w:t>
      </w:r>
    </w:p>
    <w:p w14:paraId="5718F83A" w14:textId="77777777" w:rsidR="000A5A7A" w:rsidRPr="00EF23D9" w:rsidRDefault="000A5A7A" w:rsidP="000A5A7A">
      <w:pPr>
        <w:pStyle w:val="NormalWeb"/>
        <w:shd w:val="clear" w:color="auto" w:fill="FFFFFF"/>
        <w:spacing w:before="0" w:beforeAutospacing="0" w:after="0" w:afterAutospacing="0"/>
        <w:rPr>
          <w:rFonts w:asciiTheme="minorHAnsi" w:hAnsiTheme="minorHAnsi"/>
          <w:color w:val="000000" w:themeColor="text1"/>
          <w:sz w:val="20"/>
          <w:szCs w:val="20"/>
        </w:rPr>
      </w:pPr>
    </w:p>
    <w:p w14:paraId="73F79C17" w14:textId="77777777" w:rsidR="00EF23D9" w:rsidRPr="00EF23D9" w:rsidRDefault="00FA7978" w:rsidP="000A5A7A">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olor w:val="000000" w:themeColor="text1"/>
          <w:sz w:val="20"/>
          <w:szCs w:val="20"/>
        </w:rPr>
        <w:t>River Forecast - The following rivers are forecast to meet or exc</w:t>
      </w:r>
      <w:r w:rsidR="00EF23D9" w:rsidRPr="00EF23D9">
        <w:rPr>
          <w:rFonts w:asciiTheme="minorHAnsi" w:hAnsiTheme="minorHAnsi"/>
          <w:color w:val="000000" w:themeColor="text1"/>
          <w:sz w:val="20"/>
          <w:szCs w:val="20"/>
        </w:rPr>
        <w:t>eed Flood Stage:</w:t>
      </w:r>
      <w:r w:rsidR="00EF23D9" w:rsidRPr="00EF23D9">
        <w:rPr>
          <w:rFonts w:asciiTheme="minorHAnsi" w:hAnsiTheme="minorHAnsi"/>
          <w:color w:val="000000" w:themeColor="text1"/>
          <w:sz w:val="20"/>
          <w:szCs w:val="20"/>
        </w:rPr>
        <w:br/>
        <w:t>Tehama County:</w:t>
      </w:r>
    </w:p>
    <w:p w14:paraId="7D2C0215" w14:textId="77777777" w:rsidR="00EF23D9" w:rsidRPr="00EF23D9" w:rsidRDefault="00FA7978" w:rsidP="00EF23D9">
      <w:pPr>
        <w:pStyle w:val="NormalWeb"/>
        <w:numPr>
          <w:ilvl w:val="0"/>
          <w:numId w:val="24"/>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Sacramento River at Red Bluff is forecast to be above flood stage at 253.1 feet the morning of 02/23/17. </w:t>
      </w:r>
    </w:p>
    <w:p w14:paraId="1C58D6D8" w14:textId="77777777" w:rsidR="00EF23D9" w:rsidRPr="00EF23D9" w:rsidRDefault="00EF23D9" w:rsidP="00EF23D9">
      <w:pPr>
        <w:pStyle w:val="NormalWeb"/>
        <w:numPr>
          <w:ilvl w:val="0"/>
          <w:numId w:val="24"/>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olor w:val="000000" w:themeColor="text1"/>
          <w:sz w:val="20"/>
          <w:szCs w:val="20"/>
        </w:rPr>
        <w:t>P</w:t>
      </w:r>
      <w:r w:rsidR="00FA7978" w:rsidRPr="00EF23D9">
        <w:rPr>
          <w:rFonts w:asciiTheme="minorHAnsi" w:hAnsiTheme="minorHAnsi" w:cs="Arial"/>
          <w:color w:val="000000" w:themeColor="text1"/>
          <w:sz w:val="20"/>
          <w:szCs w:val="20"/>
        </w:rPr>
        <w:t>otential Impacts: The river starts to flow eastward into Sand Slough on the le</w:t>
      </w:r>
      <w:r w:rsidRPr="00EF23D9">
        <w:rPr>
          <w:rFonts w:asciiTheme="minorHAnsi" w:hAnsiTheme="minorHAnsi" w:cs="Arial"/>
          <w:color w:val="000000" w:themeColor="text1"/>
          <w:sz w:val="20"/>
          <w:szCs w:val="20"/>
        </w:rPr>
        <w:t>ft bank upstream of the gage.</w:t>
      </w:r>
    </w:p>
    <w:p w14:paraId="1736CFA6" w14:textId="77777777" w:rsidR="00EF23D9" w:rsidRPr="00EF23D9" w:rsidRDefault="00FA7978" w:rsidP="00EF23D9">
      <w:pPr>
        <w:pStyle w:val="NormalWeb"/>
        <w:numPr>
          <w:ilvl w:val="0"/>
          <w:numId w:val="24"/>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Sacramento River at Tehama Bridge is forecast to be above flood stage at 215.9 feet the afternoon of 02/23/17. </w:t>
      </w:r>
    </w:p>
    <w:p w14:paraId="2CC8C91B" w14:textId="77777777" w:rsidR="00EF23D9" w:rsidRPr="00EF23D9" w:rsidRDefault="00FA7978" w:rsidP="00EF23D9">
      <w:pPr>
        <w:pStyle w:val="NormalWeb"/>
        <w:numPr>
          <w:ilvl w:val="0"/>
          <w:numId w:val="24"/>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Potential Impacts: Between 213.0 and 214.0 Feet the county park becomes inaccessible. Lower trailer park slots (temporary slots) start to flood. </w:t>
      </w:r>
    </w:p>
    <w:p w14:paraId="2DD7D452" w14:textId="77777777" w:rsidR="00EF23D9" w:rsidRPr="00EF23D9" w:rsidRDefault="00FA7978" w:rsidP="00EF23D9">
      <w:pPr>
        <w:pStyle w:val="NormalWeb"/>
        <w:numPr>
          <w:ilvl w:val="0"/>
          <w:numId w:val="24"/>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Sacramento River at Vina Woodson Bridge is forecast to be above flood stage at 183.0 feet the evening of 0</w:t>
      </w:r>
      <w:r w:rsidR="00EF23D9" w:rsidRPr="00EF23D9">
        <w:rPr>
          <w:rFonts w:asciiTheme="minorHAnsi" w:hAnsiTheme="minorHAnsi" w:cs="Arial"/>
          <w:color w:val="000000" w:themeColor="text1"/>
          <w:sz w:val="20"/>
          <w:szCs w:val="20"/>
        </w:rPr>
        <w:t>2/23/17.</w:t>
      </w:r>
    </w:p>
    <w:p w14:paraId="4BF91A84" w14:textId="77777777" w:rsidR="00EF23D9" w:rsidRPr="00EF23D9" w:rsidRDefault="00FA7978" w:rsidP="00EF23D9">
      <w:pPr>
        <w:pStyle w:val="NormalWeb"/>
        <w:numPr>
          <w:ilvl w:val="0"/>
          <w:numId w:val="24"/>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Potential Impacts: Woodson Bridge Park is closed due to flooding. Water is up to the top steps of the recreation center at Driftwood RV </w:t>
      </w:r>
    </w:p>
    <w:p w14:paraId="2E7B13CB" w14:textId="77777777" w:rsidR="00FA7978" w:rsidRPr="00EF23D9" w:rsidRDefault="00FA7978" w:rsidP="00EF23D9">
      <w:pPr>
        <w:pStyle w:val="NormalWeb"/>
        <w:numPr>
          <w:ilvl w:val="0"/>
          <w:numId w:val="24"/>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Fishing Resort on the east bank of the river. </w:t>
      </w:r>
    </w:p>
    <w:p w14:paraId="42B3246B" w14:textId="77777777" w:rsidR="00EF23D9" w:rsidRPr="00EF23D9" w:rsidRDefault="00EF23D9" w:rsidP="000A5A7A">
      <w:pPr>
        <w:pStyle w:val="NormalWeb"/>
        <w:shd w:val="clear" w:color="auto" w:fill="FFFFFF"/>
        <w:spacing w:before="0" w:beforeAutospacing="0" w:after="0" w:afterAutospacing="0"/>
        <w:rPr>
          <w:rFonts w:asciiTheme="minorHAnsi" w:hAnsiTheme="minorHAnsi"/>
          <w:color w:val="000000" w:themeColor="text1"/>
          <w:sz w:val="20"/>
          <w:szCs w:val="20"/>
        </w:rPr>
      </w:pPr>
    </w:p>
    <w:p w14:paraId="6D88F642" w14:textId="77777777" w:rsidR="00EF23D9" w:rsidRPr="00EF23D9" w:rsidRDefault="00FA7978" w:rsidP="000A5A7A">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olor w:val="000000" w:themeColor="text1"/>
          <w:sz w:val="20"/>
          <w:szCs w:val="20"/>
        </w:rPr>
        <w:t xml:space="preserve">Glenn County: </w:t>
      </w:r>
    </w:p>
    <w:p w14:paraId="3A5C3691" w14:textId="77777777" w:rsidR="00EF23D9" w:rsidRPr="00EF23D9" w:rsidRDefault="00FA7978" w:rsidP="00EF23D9">
      <w:pPr>
        <w:pStyle w:val="NormalWeb"/>
        <w:numPr>
          <w:ilvl w:val="0"/>
          <w:numId w:val="25"/>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Sacramento River at Ord Ferry is forecast to be above flood stage at 114.9 feet the afternoon </w:t>
      </w:r>
      <w:r w:rsidR="00EF23D9" w:rsidRPr="00EF23D9">
        <w:rPr>
          <w:rFonts w:asciiTheme="minorHAnsi" w:hAnsiTheme="minorHAnsi" w:cs="Arial"/>
          <w:color w:val="000000" w:themeColor="text1"/>
          <w:sz w:val="20"/>
          <w:szCs w:val="20"/>
        </w:rPr>
        <w:t>of 02/24/17.</w:t>
      </w:r>
    </w:p>
    <w:p w14:paraId="7EA6246D" w14:textId="77777777" w:rsidR="00FA7978" w:rsidRPr="00EF23D9" w:rsidRDefault="00FA7978" w:rsidP="00EF23D9">
      <w:pPr>
        <w:pStyle w:val="NormalWeb"/>
        <w:numPr>
          <w:ilvl w:val="0"/>
          <w:numId w:val="25"/>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Potential Impacts: Designated flood stage. Design overflow level for M&amp;T, 3BS and Goose Lake Flood Control facilities to divert flood flows into Butte Basin. M&amp;T overflows closing River Road from Ord Ferry Road to Chico River Road. Ord Ferry Road is already closed. </w:t>
      </w:r>
    </w:p>
    <w:p w14:paraId="46D05BF0" w14:textId="77777777" w:rsidR="00EF23D9" w:rsidRPr="00EF23D9" w:rsidRDefault="00EF23D9" w:rsidP="000A5A7A">
      <w:pPr>
        <w:pStyle w:val="NormalWeb"/>
        <w:shd w:val="clear" w:color="auto" w:fill="FFFFFF"/>
        <w:spacing w:before="0" w:beforeAutospacing="0" w:after="0" w:afterAutospacing="0"/>
        <w:rPr>
          <w:rFonts w:asciiTheme="minorHAnsi" w:hAnsiTheme="minorHAnsi"/>
          <w:color w:val="000000" w:themeColor="text1"/>
          <w:sz w:val="20"/>
          <w:szCs w:val="20"/>
        </w:rPr>
      </w:pPr>
    </w:p>
    <w:p w14:paraId="4263E738" w14:textId="77777777" w:rsidR="00EF23D9" w:rsidRPr="00EF23D9" w:rsidRDefault="00FA7978" w:rsidP="000A5A7A">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olor w:val="000000" w:themeColor="text1"/>
          <w:sz w:val="20"/>
          <w:szCs w:val="20"/>
        </w:rPr>
        <w:t xml:space="preserve">Yolo County: </w:t>
      </w:r>
    </w:p>
    <w:p w14:paraId="0DAA31CE" w14:textId="77777777" w:rsidR="00EF23D9" w:rsidRPr="00EF23D9" w:rsidRDefault="00FA7978" w:rsidP="00EF23D9">
      <w:pPr>
        <w:pStyle w:val="NormalWeb"/>
        <w:numPr>
          <w:ilvl w:val="0"/>
          <w:numId w:val="26"/>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Yolo Byass at Lisbon is forecast to be above flood stage at 22.7 feet the morning of 02/23/17.</w:t>
      </w:r>
    </w:p>
    <w:p w14:paraId="554552DF" w14:textId="77777777" w:rsidR="00FA7978" w:rsidRPr="00EF23D9" w:rsidRDefault="00FA7978" w:rsidP="00EF23D9">
      <w:pPr>
        <w:pStyle w:val="NormalWeb"/>
        <w:numPr>
          <w:ilvl w:val="0"/>
          <w:numId w:val="26"/>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Potential Impacts: Kearney Ranch House floods. </w:t>
      </w:r>
    </w:p>
    <w:p w14:paraId="5F892733" w14:textId="77777777" w:rsidR="00EF23D9" w:rsidRPr="00EF23D9" w:rsidRDefault="00EF23D9" w:rsidP="000A5A7A">
      <w:pPr>
        <w:pStyle w:val="NormalWeb"/>
        <w:shd w:val="clear" w:color="auto" w:fill="FFFFFF"/>
        <w:spacing w:before="0" w:beforeAutospacing="0" w:after="0" w:afterAutospacing="0"/>
        <w:rPr>
          <w:rFonts w:asciiTheme="minorHAnsi" w:hAnsiTheme="minorHAnsi"/>
          <w:color w:val="000000" w:themeColor="text1"/>
          <w:sz w:val="20"/>
          <w:szCs w:val="20"/>
        </w:rPr>
      </w:pPr>
    </w:p>
    <w:p w14:paraId="2BB1C8D6" w14:textId="77777777" w:rsidR="00EF23D9" w:rsidRPr="00EF23D9" w:rsidRDefault="00FA7978" w:rsidP="000A5A7A">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olor w:val="000000" w:themeColor="text1"/>
          <w:sz w:val="20"/>
          <w:szCs w:val="20"/>
        </w:rPr>
        <w:t xml:space="preserve">Stanislaus County: </w:t>
      </w:r>
    </w:p>
    <w:p w14:paraId="5E729680" w14:textId="77777777" w:rsidR="00EF23D9" w:rsidRPr="00EF23D9" w:rsidRDefault="00FA7978" w:rsidP="00EF23D9">
      <w:pPr>
        <w:pStyle w:val="NormalWeb"/>
        <w:numPr>
          <w:ilvl w:val="0"/>
          <w:numId w:val="27"/>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Tuolumne River at Modesto is forecast to be above flood stage at 59.0 feet the morning of 02/23/17.</w:t>
      </w:r>
    </w:p>
    <w:p w14:paraId="6D04A7C1" w14:textId="77777777" w:rsidR="00FA7978" w:rsidRPr="00EF23D9" w:rsidRDefault="00FA7978" w:rsidP="00EF23D9">
      <w:pPr>
        <w:pStyle w:val="NormalWeb"/>
        <w:numPr>
          <w:ilvl w:val="0"/>
          <w:numId w:val="27"/>
        </w:numPr>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s="Arial"/>
          <w:color w:val="000000" w:themeColor="text1"/>
          <w:sz w:val="20"/>
          <w:szCs w:val="20"/>
        </w:rPr>
        <w:t xml:space="preserve">Potential Impacts: This is channel capacity through downtown Modesto. </w:t>
      </w:r>
    </w:p>
    <w:p w14:paraId="66A48F99" w14:textId="77777777" w:rsidR="00EF23D9" w:rsidRPr="00EF23D9" w:rsidRDefault="00EF23D9" w:rsidP="000A5A7A">
      <w:pPr>
        <w:pStyle w:val="NormalWeb"/>
        <w:shd w:val="clear" w:color="auto" w:fill="FFFFFF"/>
        <w:spacing w:before="0" w:beforeAutospacing="0" w:after="0" w:afterAutospacing="0"/>
        <w:rPr>
          <w:rFonts w:asciiTheme="minorHAnsi" w:hAnsiTheme="minorHAnsi"/>
          <w:color w:val="000000" w:themeColor="text1"/>
          <w:sz w:val="20"/>
          <w:szCs w:val="20"/>
        </w:rPr>
      </w:pPr>
    </w:p>
    <w:p w14:paraId="5225BD6B" w14:textId="77777777" w:rsidR="00EF23D9" w:rsidRPr="00EF23D9" w:rsidRDefault="00FA7978" w:rsidP="000A5A7A">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olor w:val="000000" w:themeColor="text1"/>
          <w:sz w:val="20"/>
          <w:szCs w:val="20"/>
        </w:rPr>
        <w:t xml:space="preserve">Merced County: </w:t>
      </w:r>
    </w:p>
    <w:p w14:paraId="0CE08DBD" w14:textId="77777777" w:rsidR="00EF23D9" w:rsidRPr="00EF23D9" w:rsidRDefault="00FA7978" w:rsidP="00EF23D9">
      <w:pPr>
        <w:pStyle w:val="NormalWeb"/>
        <w:numPr>
          <w:ilvl w:val="0"/>
          <w:numId w:val="28"/>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Merced River at Stevinson is forecast to be above flood stage at 71.2 feet the morning of 02/24/17. </w:t>
      </w:r>
    </w:p>
    <w:p w14:paraId="1DAA334D" w14:textId="77777777" w:rsidR="00FA7978" w:rsidRPr="00EF23D9" w:rsidRDefault="00FA7978" w:rsidP="00EF23D9">
      <w:pPr>
        <w:pStyle w:val="NormalWeb"/>
        <w:numPr>
          <w:ilvl w:val="0"/>
          <w:numId w:val="28"/>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Potential Impacts: Flood stage. </w:t>
      </w:r>
    </w:p>
    <w:p w14:paraId="257EC7D2" w14:textId="77777777" w:rsidR="00EF23D9" w:rsidRPr="00EF23D9" w:rsidRDefault="00EF23D9" w:rsidP="000A5A7A">
      <w:pPr>
        <w:pStyle w:val="NormalWeb"/>
        <w:shd w:val="clear" w:color="auto" w:fill="FFFFFF"/>
        <w:spacing w:before="0" w:beforeAutospacing="0" w:after="0" w:afterAutospacing="0"/>
        <w:rPr>
          <w:rFonts w:asciiTheme="minorHAnsi" w:hAnsiTheme="minorHAnsi"/>
          <w:color w:val="000000" w:themeColor="text1"/>
          <w:sz w:val="20"/>
          <w:szCs w:val="20"/>
        </w:rPr>
      </w:pPr>
    </w:p>
    <w:p w14:paraId="0BC49BA2" w14:textId="77777777" w:rsidR="00FA7978" w:rsidRPr="00EF23D9" w:rsidRDefault="00FA7978" w:rsidP="000A5A7A">
      <w:pPr>
        <w:pStyle w:val="NormalWeb"/>
        <w:shd w:val="clear" w:color="auto" w:fill="FFFFFF"/>
        <w:spacing w:before="0" w:beforeAutospacing="0" w:after="0" w:afterAutospacing="0"/>
        <w:rPr>
          <w:rFonts w:asciiTheme="minorHAnsi" w:hAnsiTheme="minorHAnsi"/>
          <w:color w:val="000000" w:themeColor="text1"/>
          <w:sz w:val="20"/>
          <w:szCs w:val="20"/>
        </w:rPr>
      </w:pPr>
      <w:r w:rsidRPr="00EF23D9">
        <w:rPr>
          <w:rFonts w:asciiTheme="minorHAnsi" w:hAnsiTheme="minorHAnsi"/>
          <w:color w:val="000000" w:themeColor="text1"/>
          <w:sz w:val="20"/>
          <w:szCs w:val="20"/>
        </w:rPr>
        <w:t xml:space="preserve">River Forecast - The following rivers are forecast to meet or exceed Monitor Stage: </w:t>
      </w:r>
    </w:p>
    <w:p w14:paraId="10934F40" w14:textId="77777777" w:rsidR="00FA7978" w:rsidRPr="00EF23D9" w:rsidRDefault="00FA7978" w:rsidP="00EF23D9">
      <w:pPr>
        <w:pStyle w:val="NormalWeb"/>
        <w:numPr>
          <w:ilvl w:val="0"/>
          <w:numId w:val="29"/>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Modoc County: Pit River at Canby </w:t>
      </w:r>
    </w:p>
    <w:p w14:paraId="7E5402F8" w14:textId="77777777" w:rsidR="00FA7978" w:rsidRPr="00EF23D9" w:rsidRDefault="00FA7978" w:rsidP="00EF23D9">
      <w:pPr>
        <w:pStyle w:val="NormalWeb"/>
        <w:numPr>
          <w:ilvl w:val="0"/>
          <w:numId w:val="29"/>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Tehama County: Sacramento River at Bend Bridge </w:t>
      </w:r>
    </w:p>
    <w:p w14:paraId="7802D130" w14:textId="77777777" w:rsidR="00FA7978" w:rsidRPr="00EF23D9" w:rsidRDefault="00FA7978" w:rsidP="00EF23D9">
      <w:pPr>
        <w:pStyle w:val="NormalWeb"/>
        <w:numPr>
          <w:ilvl w:val="0"/>
          <w:numId w:val="29"/>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Plumas County: Middle Fork Feather River at Portola </w:t>
      </w:r>
    </w:p>
    <w:p w14:paraId="1F200A43" w14:textId="77777777" w:rsidR="00FA7978" w:rsidRPr="00EF23D9" w:rsidRDefault="00FA7978" w:rsidP="00EF23D9">
      <w:pPr>
        <w:pStyle w:val="NormalWeb"/>
        <w:numPr>
          <w:ilvl w:val="0"/>
          <w:numId w:val="29"/>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Glenn County: Sacramento River at Hamilton City; Sacramento River at Butte City </w:t>
      </w:r>
    </w:p>
    <w:p w14:paraId="2B366E81" w14:textId="77777777" w:rsidR="00FA7978" w:rsidRPr="00EF23D9" w:rsidRDefault="00FA7978" w:rsidP="00EF23D9">
      <w:pPr>
        <w:pStyle w:val="NormalWeb"/>
        <w:numPr>
          <w:ilvl w:val="0"/>
          <w:numId w:val="29"/>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Colusa County: Sacramento River at Moulton Weir; Sacramento River at Colusa Weir; Sacramento River at Colusa Bridge </w:t>
      </w:r>
    </w:p>
    <w:p w14:paraId="623A0D3F" w14:textId="77777777" w:rsidR="00FA7978" w:rsidRPr="00EF23D9" w:rsidRDefault="00FA7978" w:rsidP="00EF23D9">
      <w:pPr>
        <w:pStyle w:val="NormalWeb"/>
        <w:numPr>
          <w:ilvl w:val="0"/>
          <w:numId w:val="29"/>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Sutter County: Sacramento River at Tisdale Weir; Feather River at Nicolaus </w:t>
      </w:r>
    </w:p>
    <w:p w14:paraId="681B278A" w14:textId="77777777" w:rsidR="00FA7978" w:rsidRPr="00EF23D9" w:rsidRDefault="00FA7978" w:rsidP="00EF23D9">
      <w:pPr>
        <w:pStyle w:val="NormalWeb"/>
        <w:numPr>
          <w:ilvl w:val="0"/>
          <w:numId w:val="29"/>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Sutter &amp; Yolo Counties: Sacramento River at Fremont Weir </w:t>
      </w:r>
    </w:p>
    <w:p w14:paraId="74C8CA6C" w14:textId="77777777" w:rsidR="00FA7978" w:rsidRPr="00EF23D9" w:rsidRDefault="00FA7978" w:rsidP="00EF23D9">
      <w:pPr>
        <w:pStyle w:val="NormalWeb"/>
        <w:numPr>
          <w:ilvl w:val="0"/>
          <w:numId w:val="29"/>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Sacramento County: Cosumnes River at Michigan Bar; Cosumnes River at McConnell; Mokelumne River at Benson’s Ferry </w:t>
      </w:r>
    </w:p>
    <w:p w14:paraId="560A83A6" w14:textId="77777777" w:rsidR="00FA7978" w:rsidRPr="00EF23D9" w:rsidRDefault="00FA7978" w:rsidP="00EF23D9">
      <w:pPr>
        <w:pStyle w:val="NormalWeb"/>
        <w:numPr>
          <w:ilvl w:val="0"/>
          <w:numId w:val="29"/>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San Joaquin County: San Joaquin River at Mossdale </w:t>
      </w:r>
    </w:p>
    <w:p w14:paraId="6C695F3A" w14:textId="77777777" w:rsidR="00FA7978" w:rsidRPr="00EF23D9" w:rsidRDefault="00FA7978" w:rsidP="00EF23D9">
      <w:pPr>
        <w:pStyle w:val="NormalWeb"/>
        <w:numPr>
          <w:ilvl w:val="0"/>
          <w:numId w:val="29"/>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Stanislaus County: San Joaquin River at Patterson </w:t>
      </w:r>
    </w:p>
    <w:p w14:paraId="217731CD" w14:textId="77777777" w:rsidR="00FA7978" w:rsidRPr="00EF23D9" w:rsidRDefault="00FA7978" w:rsidP="00EF23D9">
      <w:pPr>
        <w:pStyle w:val="NormalWeb"/>
        <w:numPr>
          <w:ilvl w:val="0"/>
          <w:numId w:val="29"/>
        </w:numPr>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Merced County: San Joaquin River at Newman </w:t>
      </w:r>
    </w:p>
    <w:p w14:paraId="74BE5784" w14:textId="77777777" w:rsidR="00FA7978" w:rsidRPr="00EF23D9" w:rsidRDefault="00FA7978" w:rsidP="000A5A7A">
      <w:pPr>
        <w:pStyle w:val="NormalWeb"/>
        <w:shd w:val="clear" w:color="auto" w:fill="FFFFFF"/>
        <w:spacing w:before="0" w:beforeAutospacing="0" w:after="0" w:afterAutospacing="0"/>
        <w:rPr>
          <w:rFonts w:asciiTheme="minorHAnsi" w:hAnsiTheme="minorHAnsi" w:cs="Arial"/>
          <w:color w:val="000000" w:themeColor="text1"/>
          <w:sz w:val="20"/>
          <w:szCs w:val="20"/>
        </w:rPr>
      </w:pPr>
      <w:r w:rsidRPr="00EF23D9">
        <w:rPr>
          <w:rFonts w:asciiTheme="minorHAnsi" w:hAnsiTheme="minorHAnsi" w:cs="Arial"/>
          <w:color w:val="000000" w:themeColor="text1"/>
          <w:sz w:val="20"/>
          <w:szCs w:val="20"/>
        </w:rPr>
        <w:t xml:space="preserve">Please see link for River Forecast Guidance - http://www.cnrfc.noaa.gov/ </w:t>
      </w:r>
    </w:p>
    <w:p w14:paraId="45305F2F" w14:textId="77777777" w:rsidR="00FA7978" w:rsidRPr="00EF23D9" w:rsidRDefault="00FA7978" w:rsidP="000A5A7A">
      <w:pPr>
        <w:rPr>
          <w:color w:val="000000" w:themeColor="text1"/>
          <w:sz w:val="20"/>
          <w:szCs w:val="20"/>
        </w:rPr>
      </w:pPr>
    </w:p>
    <w:bookmarkEnd w:id="0"/>
    <w:sectPr w:rsidR="00FA7978" w:rsidRPr="00EF23D9" w:rsidSect="002C67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95E0C" w14:textId="77777777" w:rsidR="006F131A" w:rsidRDefault="006F131A" w:rsidP="00EF23D9">
      <w:r>
        <w:separator/>
      </w:r>
    </w:p>
  </w:endnote>
  <w:endnote w:type="continuationSeparator" w:id="0">
    <w:p w14:paraId="0A5C4EE6" w14:textId="77777777" w:rsidR="006F131A" w:rsidRDefault="006F131A" w:rsidP="00EF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FF51" w14:textId="77777777" w:rsidR="00EF23D9" w:rsidRDefault="00EF23D9" w:rsidP="00F75F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89FE3" w14:textId="77777777" w:rsidR="00EF23D9" w:rsidRDefault="00EF23D9" w:rsidP="00EF23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884E3" w14:textId="77777777" w:rsidR="00EF23D9" w:rsidRDefault="00EF23D9" w:rsidP="00F75F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31A">
      <w:rPr>
        <w:rStyle w:val="PageNumber"/>
        <w:noProof/>
      </w:rPr>
      <w:t>1</w:t>
    </w:r>
    <w:r>
      <w:rPr>
        <w:rStyle w:val="PageNumber"/>
      </w:rPr>
      <w:fldChar w:fldCharType="end"/>
    </w:r>
  </w:p>
  <w:p w14:paraId="7DEECBC8" w14:textId="77777777" w:rsidR="00EF23D9" w:rsidRDefault="00EF23D9" w:rsidP="00EF23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22ECB" w14:textId="77777777" w:rsidR="006F131A" w:rsidRDefault="006F131A" w:rsidP="00EF23D9">
      <w:r>
        <w:separator/>
      </w:r>
    </w:p>
  </w:footnote>
  <w:footnote w:type="continuationSeparator" w:id="0">
    <w:p w14:paraId="1C33EF7A" w14:textId="77777777" w:rsidR="006F131A" w:rsidRDefault="006F131A" w:rsidP="00EF23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7AB6"/>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46F9A"/>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5A5032"/>
    <w:multiLevelType w:val="multilevel"/>
    <w:tmpl w:val="34AE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D839C7"/>
    <w:multiLevelType w:val="multilevel"/>
    <w:tmpl w:val="3EB046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55C1A90"/>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F27D5E"/>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3A3DEC"/>
    <w:multiLevelType w:val="multilevel"/>
    <w:tmpl w:val="A33E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5E1D12"/>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90287D"/>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F53B3"/>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F5544F"/>
    <w:multiLevelType w:val="multilevel"/>
    <w:tmpl w:val="34AE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DD5DE0"/>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0C115B"/>
    <w:multiLevelType w:val="multilevel"/>
    <w:tmpl w:val="34AE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3C5791"/>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7E2CBC"/>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460F35"/>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9727F9"/>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2D567B"/>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B1326C"/>
    <w:multiLevelType w:val="multilevel"/>
    <w:tmpl w:val="34AE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530683C"/>
    <w:multiLevelType w:val="multilevel"/>
    <w:tmpl w:val="3EB0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612EE3"/>
    <w:multiLevelType w:val="multilevel"/>
    <w:tmpl w:val="007E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BE3058"/>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935E53"/>
    <w:multiLevelType w:val="multilevel"/>
    <w:tmpl w:val="C9B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331206"/>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125744"/>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8C31DD"/>
    <w:multiLevelType w:val="multilevel"/>
    <w:tmpl w:val="5EF41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104891"/>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C42085"/>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3141C86"/>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636E79"/>
    <w:multiLevelType w:val="multilevel"/>
    <w:tmpl w:val="C08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E519EF"/>
    <w:multiLevelType w:val="multilevel"/>
    <w:tmpl w:val="BBE857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2"/>
  </w:num>
  <w:num w:numId="3">
    <w:abstractNumId w:val="25"/>
  </w:num>
  <w:num w:numId="4">
    <w:abstractNumId w:val="29"/>
  </w:num>
  <w:num w:numId="5">
    <w:abstractNumId w:val="20"/>
  </w:num>
  <w:num w:numId="6">
    <w:abstractNumId w:val="6"/>
  </w:num>
  <w:num w:numId="7">
    <w:abstractNumId w:val="18"/>
  </w:num>
  <w:num w:numId="8">
    <w:abstractNumId w:val="3"/>
  </w:num>
  <w:num w:numId="9">
    <w:abstractNumId w:val="14"/>
  </w:num>
  <w:num w:numId="10">
    <w:abstractNumId w:val="5"/>
  </w:num>
  <w:num w:numId="11">
    <w:abstractNumId w:val="21"/>
  </w:num>
  <w:num w:numId="12">
    <w:abstractNumId w:val="24"/>
  </w:num>
  <w:num w:numId="13">
    <w:abstractNumId w:val="0"/>
  </w:num>
  <w:num w:numId="14">
    <w:abstractNumId w:val="27"/>
  </w:num>
  <w:num w:numId="15">
    <w:abstractNumId w:val="15"/>
  </w:num>
  <w:num w:numId="16">
    <w:abstractNumId w:val="7"/>
  </w:num>
  <w:num w:numId="17">
    <w:abstractNumId w:val="30"/>
  </w:num>
  <w:num w:numId="18">
    <w:abstractNumId w:val="9"/>
  </w:num>
  <w:num w:numId="19">
    <w:abstractNumId w:val="17"/>
  </w:num>
  <w:num w:numId="20">
    <w:abstractNumId w:val="23"/>
  </w:num>
  <w:num w:numId="21">
    <w:abstractNumId w:val="11"/>
  </w:num>
  <w:num w:numId="22">
    <w:abstractNumId w:val="13"/>
  </w:num>
  <w:num w:numId="23">
    <w:abstractNumId w:val="28"/>
  </w:num>
  <w:num w:numId="24">
    <w:abstractNumId w:val="1"/>
  </w:num>
  <w:num w:numId="25">
    <w:abstractNumId w:val="8"/>
  </w:num>
  <w:num w:numId="26">
    <w:abstractNumId w:val="26"/>
  </w:num>
  <w:num w:numId="27">
    <w:abstractNumId w:val="4"/>
  </w:num>
  <w:num w:numId="28">
    <w:abstractNumId w:val="16"/>
  </w:num>
  <w:num w:numId="29">
    <w:abstractNumId w:val="12"/>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78"/>
    <w:rsid w:val="00014C1E"/>
    <w:rsid w:val="000A5A7A"/>
    <w:rsid w:val="002C67CE"/>
    <w:rsid w:val="005A1764"/>
    <w:rsid w:val="006F131A"/>
    <w:rsid w:val="00D27561"/>
    <w:rsid w:val="00EF23D9"/>
    <w:rsid w:val="00FA79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7B42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978"/>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EF23D9"/>
    <w:pPr>
      <w:tabs>
        <w:tab w:val="center" w:pos="4680"/>
        <w:tab w:val="right" w:pos="9360"/>
      </w:tabs>
    </w:pPr>
  </w:style>
  <w:style w:type="character" w:customStyle="1" w:styleId="FooterChar">
    <w:name w:val="Footer Char"/>
    <w:basedOn w:val="DefaultParagraphFont"/>
    <w:link w:val="Footer"/>
    <w:uiPriority w:val="99"/>
    <w:rsid w:val="00EF23D9"/>
  </w:style>
  <w:style w:type="character" w:styleId="PageNumber">
    <w:name w:val="page number"/>
    <w:basedOn w:val="DefaultParagraphFont"/>
    <w:uiPriority w:val="99"/>
    <w:semiHidden/>
    <w:unhideWhenUsed/>
    <w:rsid w:val="00EF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4529">
      <w:bodyDiv w:val="1"/>
      <w:marLeft w:val="0"/>
      <w:marRight w:val="0"/>
      <w:marTop w:val="0"/>
      <w:marBottom w:val="0"/>
      <w:divBdr>
        <w:top w:val="none" w:sz="0" w:space="0" w:color="auto"/>
        <w:left w:val="none" w:sz="0" w:space="0" w:color="auto"/>
        <w:bottom w:val="none" w:sz="0" w:space="0" w:color="auto"/>
        <w:right w:val="none" w:sz="0" w:space="0" w:color="auto"/>
      </w:divBdr>
      <w:divsChild>
        <w:div w:id="281961559">
          <w:marLeft w:val="0"/>
          <w:marRight w:val="0"/>
          <w:marTop w:val="0"/>
          <w:marBottom w:val="0"/>
          <w:divBdr>
            <w:top w:val="none" w:sz="0" w:space="0" w:color="auto"/>
            <w:left w:val="none" w:sz="0" w:space="0" w:color="auto"/>
            <w:bottom w:val="none" w:sz="0" w:space="0" w:color="auto"/>
            <w:right w:val="none" w:sz="0" w:space="0" w:color="auto"/>
          </w:divBdr>
          <w:divsChild>
            <w:div w:id="50465409">
              <w:marLeft w:val="0"/>
              <w:marRight w:val="0"/>
              <w:marTop w:val="0"/>
              <w:marBottom w:val="0"/>
              <w:divBdr>
                <w:top w:val="none" w:sz="0" w:space="0" w:color="auto"/>
                <w:left w:val="none" w:sz="0" w:space="0" w:color="auto"/>
                <w:bottom w:val="none" w:sz="0" w:space="0" w:color="auto"/>
                <w:right w:val="none" w:sz="0" w:space="0" w:color="auto"/>
              </w:divBdr>
              <w:divsChild>
                <w:div w:id="167183063">
                  <w:marLeft w:val="0"/>
                  <w:marRight w:val="0"/>
                  <w:marTop w:val="0"/>
                  <w:marBottom w:val="0"/>
                  <w:divBdr>
                    <w:top w:val="none" w:sz="0" w:space="0" w:color="auto"/>
                    <w:left w:val="none" w:sz="0" w:space="0" w:color="auto"/>
                    <w:bottom w:val="none" w:sz="0" w:space="0" w:color="auto"/>
                    <w:right w:val="none" w:sz="0" w:space="0" w:color="auto"/>
                  </w:divBdr>
                  <w:divsChild>
                    <w:div w:id="2262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10663">
      <w:bodyDiv w:val="1"/>
      <w:marLeft w:val="0"/>
      <w:marRight w:val="0"/>
      <w:marTop w:val="0"/>
      <w:marBottom w:val="0"/>
      <w:divBdr>
        <w:top w:val="none" w:sz="0" w:space="0" w:color="auto"/>
        <w:left w:val="none" w:sz="0" w:space="0" w:color="auto"/>
        <w:bottom w:val="none" w:sz="0" w:space="0" w:color="auto"/>
        <w:right w:val="none" w:sz="0" w:space="0" w:color="auto"/>
      </w:divBdr>
      <w:divsChild>
        <w:div w:id="1481265855">
          <w:marLeft w:val="0"/>
          <w:marRight w:val="0"/>
          <w:marTop w:val="0"/>
          <w:marBottom w:val="0"/>
          <w:divBdr>
            <w:top w:val="none" w:sz="0" w:space="0" w:color="auto"/>
            <w:left w:val="none" w:sz="0" w:space="0" w:color="auto"/>
            <w:bottom w:val="none" w:sz="0" w:space="0" w:color="auto"/>
            <w:right w:val="none" w:sz="0" w:space="0" w:color="auto"/>
          </w:divBdr>
          <w:divsChild>
            <w:div w:id="1993362326">
              <w:marLeft w:val="0"/>
              <w:marRight w:val="0"/>
              <w:marTop w:val="0"/>
              <w:marBottom w:val="0"/>
              <w:divBdr>
                <w:top w:val="none" w:sz="0" w:space="0" w:color="auto"/>
                <w:left w:val="none" w:sz="0" w:space="0" w:color="auto"/>
                <w:bottom w:val="none" w:sz="0" w:space="0" w:color="auto"/>
                <w:right w:val="none" w:sz="0" w:space="0" w:color="auto"/>
              </w:divBdr>
              <w:divsChild>
                <w:div w:id="1786844111">
                  <w:marLeft w:val="0"/>
                  <w:marRight w:val="0"/>
                  <w:marTop w:val="0"/>
                  <w:marBottom w:val="0"/>
                  <w:divBdr>
                    <w:top w:val="none" w:sz="0" w:space="0" w:color="auto"/>
                    <w:left w:val="none" w:sz="0" w:space="0" w:color="auto"/>
                    <w:bottom w:val="none" w:sz="0" w:space="0" w:color="auto"/>
                    <w:right w:val="none" w:sz="0" w:space="0" w:color="auto"/>
                  </w:divBdr>
                  <w:divsChild>
                    <w:div w:id="15499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195011">
      <w:bodyDiv w:val="1"/>
      <w:marLeft w:val="0"/>
      <w:marRight w:val="0"/>
      <w:marTop w:val="0"/>
      <w:marBottom w:val="0"/>
      <w:divBdr>
        <w:top w:val="none" w:sz="0" w:space="0" w:color="auto"/>
        <w:left w:val="none" w:sz="0" w:space="0" w:color="auto"/>
        <w:bottom w:val="none" w:sz="0" w:space="0" w:color="auto"/>
        <w:right w:val="none" w:sz="0" w:space="0" w:color="auto"/>
      </w:divBdr>
      <w:divsChild>
        <w:div w:id="1331982114">
          <w:marLeft w:val="0"/>
          <w:marRight w:val="0"/>
          <w:marTop w:val="0"/>
          <w:marBottom w:val="0"/>
          <w:divBdr>
            <w:top w:val="none" w:sz="0" w:space="0" w:color="auto"/>
            <w:left w:val="none" w:sz="0" w:space="0" w:color="auto"/>
            <w:bottom w:val="none" w:sz="0" w:space="0" w:color="auto"/>
            <w:right w:val="none" w:sz="0" w:space="0" w:color="auto"/>
          </w:divBdr>
          <w:divsChild>
            <w:div w:id="228540583">
              <w:marLeft w:val="0"/>
              <w:marRight w:val="0"/>
              <w:marTop w:val="0"/>
              <w:marBottom w:val="0"/>
              <w:divBdr>
                <w:top w:val="none" w:sz="0" w:space="0" w:color="auto"/>
                <w:left w:val="none" w:sz="0" w:space="0" w:color="auto"/>
                <w:bottom w:val="none" w:sz="0" w:space="0" w:color="auto"/>
                <w:right w:val="none" w:sz="0" w:space="0" w:color="auto"/>
              </w:divBdr>
              <w:divsChild>
                <w:div w:id="351077882">
                  <w:marLeft w:val="0"/>
                  <w:marRight w:val="0"/>
                  <w:marTop w:val="0"/>
                  <w:marBottom w:val="0"/>
                  <w:divBdr>
                    <w:top w:val="none" w:sz="0" w:space="0" w:color="auto"/>
                    <w:left w:val="none" w:sz="0" w:space="0" w:color="auto"/>
                    <w:bottom w:val="none" w:sz="0" w:space="0" w:color="auto"/>
                    <w:right w:val="none" w:sz="0" w:space="0" w:color="auto"/>
                  </w:divBdr>
                  <w:divsChild>
                    <w:div w:id="1319188918">
                      <w:marLeft w:val="0"/>
                      <w:marRight w:val="0"/>
                      <w:marTop w:val="0"/>
                      <w:marBottom w:val="0"/>
                      <w:divBdr>
                        <w:top w:val="none" w:sz="0" w:space="0" w:color="auto"/>
                        <w:left w:val="none" w:sz="0" w:space="0" w:color="auto"/>
                        <w:bottom w:val="none" w:sz="0" w:space="0" w:color="auto"/>
                        <w:right w:val="none" w:sz="0" w:space="0" w:color="auto"/>
                      </w:divBdr>
                    </w:div>
                  </w:divsChild>
                </w:div>
                <w:div w:id="1849438569">
                  <w:marLeft w:val="0"/>
                  <w:marRight w:val="0"/>
                  <w:marTop w:val="0"/>
                  <w:marBottom w:val="0"/>
                  <w:divBdr>
                    <w:top w:val="none" w:sz="0" w:space="0" w:color="auto"/>
                    <w:left w:val="none" w:sz="0" w:space="0" w:color="auto"/>
                    <w:bottom w:val="none" w:sz="0" w:space="0" w:color="auto"/>
                    <w:right w:val="none" w:sz="0" w:space="0" w:color="auto"/>
                  </w:divBdr>
                  <w:divsChild>
                    <w:div w:id="12806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21568">
      <w:bodyDiv w:val="1"/>
      <w:marLeft w:val="0"/>
      <w:marRight w:val="0"/>
      <w:marTop w:val="0"/>
      <w:marBottom w:val="0"/>
      <w:divBdr>
        <w:top w:val="none" w:sz="0" w:space="0" w:color="auto"/>
        <w:left w:val="none" w:sz="0" w:space="0" w:color="auto"/>
        <w:bottom w:val="none" w:sz="0" w:space="0" w:color="auto"/>
        <w:right w:val="none" w:sz="0" w:space="0" w:color="auto"/>
      </w:divBdr>
      <w:divsChild>
        <w:div w:id="1034891703">
          <w:marLeft w:val="0"/>
          <w:marRight w:val="0"/>
          <w:marTop w:val="0"/>
          <w:marBottom w:val="0"/>
          <w:divBdr>
            <w:top w:val="none" w:sz="0" w:space="0" w:color="auto"/>
            <w:left w:val="none" w:sz="0" w:space="0" w:color="auto"/>
            <w:bottom w:val="none" w:sz="0" w:space="0" w:color="auto"/>
            <w:right w:val="none" w:sz="0" w:space="0" w:color="auto"/>
          </w:divBdr>
          <w:divsChild>
            <w:div w:id="1941066005">
              <w:marLeft w:val="0"/>
              <w:marRight w:val="0"/>
              <w:marTop w:val="0"/>
              <w:marBottom w:val="0"/>
              <w:divBdr>
                <w:top w:val="none" w:sz="0" w:space="0" w:color="auto"/>
                <w:left w:val="none" w:sz="0" w:space="0" w:color="auto"/>
                <w:bottom w:val="none" w:sz="0" w:space="0" w:color="auto"/>
                <w:right w:val="none" w:sz="0" w:space="0" w:color="auto"/>
              </w:divBdr>
              <w:divsChild>
                <w:div w:id="773327215">
                  <w:marLeft w:val="0"/>
                  <w:marRight w:val="0"/>
                  <w:marTop w:val="0"/>
                  <w:marBottom w:val="0"/>
                  <w:divBdr>
                    <w:top w:val="none" w:sz="0" w:space="0" w:color="auto"/>
                    <w:left w:val="none" w:sz="0" w:space="0" w:color="auto"/>
                    <w:bottom w:val="none" w:sz="0" w:space="0" w:color="auto"/>
                    <w:right w:val="none" w:sz="0" w:space="0" w:color="auto"/>
                  </w:divBdr>
                  <w:divsChild>
                    <w:div w:id="3234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72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4693">
          <w:marLeft w:val="0"/>
          <w:marRight w:val="0"/>
          <w:marTop w:val="0"/>
          <w:marBottom w:val="0"/>
          <w:divBdr>
            <w:top w:val="none" w:sz="0" w:space="0" w:color="auto"/>
            <w:left w:val="none" w:sz="0" w:space="0" w:color="auto"/>
            <w:bottom w:val="none" w:sz="0" w:space="0" w:color="auto"/>
            <w:right w:val="none" w:sz="0" w:space="0" w:color="auto"/>
          </w:divBdr>
          <w:divsChild>
            <w:div w:id="1403872136">
              <w:marLeft w:val="0"/>
              <w:marRight w:val="0"/>
              <w:marTop w:val="0"/>
              <w:marBottom w:val="0"/>
              <w:divBdr>
                <w:top w:val="none" w:sz="0" w:space="0" w:color="auto"/>
                <w:left w:val="none" w:sz="0" w:space="0" w:color="auto"/>
                <w:bottom w:val="none" w:sz="0" w:space="0" w:color="auto"/>
                <w:right w:val="none" w:sz="0" w:space="0" w:color="auto"/>
              </w:divBdr>
              <w:divsChild>
                <w:div w:id="276908196">
                  <w:marLeft w:val="0"/>
                  <w:marRight w:val="0"/>
                  <w:marTop w:val="0"/>
                  <w:marBottom w:val="0"/>
                  <w:divBdr>
                    <w:top w:val="none" w:sz="0" w:space="0" w:color="auto"/>
                    <w:left w:val="none" w:sz="0" w:space="0" w:color="auto"/>
                    <w:bottom w:val="none" w:sz="0" w:space="0" w:color="auto"/>
                    <w:right w:val="none" w:sz="0" w:space="0" w:color="auto"/>
                  </w:divBdr>
                  <w:divsChild>
                    <w:div w:id="2059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92933">
      <w:bodyDiv w:val="1"/>
      <w:marLeft w:val="0"/>
      <w:marRight w:val="0"/>
      <w:marTop w:val="0"/>
      <w:marBottom w:val="0"/>
      <w:divBdr>
        <w:top w:val="none" w:sz="0" w:space="0" w:color="auto"/>
        <w:left w:val="none" w:sz="0" w:space="0" w:color="auto"/>
        <w:bottom w:val="none" w:sz="0" w:space="0" w:color="auto"/>
        <w:right w:val="none" w:sz="0" w:space="0" w:color="auto"/>
      </w:divBdr>
      <w:divsChild>
        <w:div w:id="54746872">
          <w:marLeft w:val="0"/>
          <w:marRight w:val="0"/>
          <w:marTop w:val="0"/>
          <w:marBottom w:val="0"/>
          <w:divBdr>
            <w:top w:val="none" w:sz="0" w:space="0" w:color="auto"/>
            <w:left w:val="none" w:sz="0" w:space="0" w:color="auto"/>
            <w:bottom w:val="none" w:sz="0" w:space="0" w:color="auto"/>
            <w:right w:val="none" w:sz="0" w:space="0" w:color="auto"/>
          </w:divBdr>
          <w:divsChild>
            <w:div w:id="555624371">
              <w:marLeft w:val="0"/>
              <w:marRight w:val="0"/>
              <w:marTop w:val="0"/>
              <w:marBottom w:val="0"/>
              <w:divBdr>
                <w:top w:val="none" w:sz="0" w:space="0" w:color="auto"/>
                <w:left w:val="none" w:sz="0" w:space="0" w:color="auto"/>
                <w:bottom w:val="none" w:sz="0" w:space="0" w:color="auto"/>
                <w:right w:val="none" w:sz="0" w:space="0" w:color="auto"/>
              </w:divBdr>
              <w:divsChild>
                <w:div w:id="485052596">
                  <w:marLeft w:val="0"/>
                  <w:marRight w:val="0"/>
                  <w:marTop w:val="0"/>
                  <w:marBottom w:val="0"/>
                  <w:divBdr>
                    <w:top w:val="none" w:sz="0" w:space="0" w:color="auto"/>
                    <w:left w:val="none" w:sz="0" w:space="0" w:color="auto"/>
                    <w:bottom w:val="none" w:sz="0" w:space="0" w:color="auto"/>
                    <w:right w:val="none" w:sz="0" w:space="0" w:color="auto"/>
                  </w:divBdr>
                  <w:divsChild>
                    <w:div w:id="17912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17915">
      <w:bodyDiv w:val="1"/>
      <w:marLeft w:val="0"/>
      <w:marRight w:val="0"/>
      <w:marTop w:val="0"/>
      <w:marBottom w:val="0"/>
      <w:divBdr>
        <w:top w:val="none" w:sz="0" w:space="0" w:color="auto"/>
        <w:left w:val="none" w:sz="0" w:space="0" w:color="auto"/>
        <w:bottom w:val="none" w:sz="0" w:space="0" w:color="auto"/>
        <w:right w:val="none" w:sz="0" w:space="0" w:color="auto"/>
      </w:divBdr>
      <w:divsChild>
        <w:div w:id="1443723589">
          <w:marLeft w:val="0"/>
          <w:marRight w:val="0"/>
          <w:marTop w:val="0"/>
          <w:marBottom w:val="0"/>
          <w:divBdr>
            <w:top w:val="none" w:sz="0" w:space="0" w:color="auto"/>
            <w:left w:val="none" w:sz="0" w:space="0" w:color="auto"/>
            <w:bottom w:val="none" w:sz="0" w:space="0" w:color="auto"/>
            <w:right w:val="none" w:sz="0" w:space="0" w:color="auto"/>
          </w:divBdr>
          <w:divsChild>
            <w:div w:id="1785927253">
              <w:marLeft w:val="0"/>
              <w:marRight w:val="0"/>
              <w:marTop w:val="0"/>
              <w:marBottom w:val="0"/>
              <w:divBdr>
                <w:top w:val="none" w:sz="0" w:space="0" w:color="auto"/>
                <w:left w:val="none" w:sz="0" w:space="0" w:color="auto"/>
                <w:bottom w:val="none" w:sz="0" w:space="0" w:color="auto"/>
                <w:right w:val="none" w:sz="0" w:space="0" w:color="auto"/>
              </w:divBdr>
              <w:divsChild>
                <w:div w:id="445853178">
                  <w:marLeft w:val="0"/>
                  <w:marRight w:val="0"/>
                  <w:marTop w:val="0"/>
                  <w:marBottom w:val="0"/>
                  <w:divBdr>
                    <w:top w:val="none" w:sz="0" w:space="0" w:color="auto"/>
                    <w:left w:val="none" w:sz="0" w:space="0" w:color="auto"/>
                    <w:bottom w:val="none" w:sz="0" w:space="0" w:color="auto"/>
                    <w:right w:val="none" w:sz="0" w:space="0" w:color="auto"/>
                  </w:divBdr>
                  <w:divsChild>
                    <w:div w:id="18229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1200</Words>
  <Characters>6843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Heylen</dc:creator>
  <cp:keywords/>
  <dc:description/>
  <cp:lastModifiedBy>Dave Heylen</cp:lastModifiedBy>
  <cp:revision>1</cp:revision>
  <dcterms:created xsi:type="dcterms:W3CDTF">2017-02-23T18:52:00Z</dcterms:created>
  <dcterms:modified xsi:type="dcterms:W3CDTF">2017-02-23T19:12:00Z</dcterms:modified>
</cp:coreProperties>
</file>